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49" w:rsidRPr="009A5527" w:rsidRDefault="00B227AC" w:rsidP="000B439E">
      <w:pPr>
        <w:widowControl w:val="0"/>
        <w:suppressAutoHyphens/>
        <w:autoSpaceDE w:val="0"/>
        <w:autoSpaceDN w:val="0"/>
        <w:adjustRightInd w:val="0"/>
        <w:spacing w:after="0" w:line="20" w:lineRule="atLeast"/>
        <w:ind w:left="180"/>
        <w:jc w:val="center"/>
        <w:rPr>
          <w:rFonts w:ascii="Calibri Light" w:hAnsi="Calibri Light" w:cs="Calibri Light"/>
          <w:b/>
          <w:bCs/>
          <w:sz w:val="20"/>
          <w:szCs w:val="20"/>
        </w:rPr>
      </w:pPr>
      <w:r w:rsidRPr="009A5527">
        <w:rPr>
          <w:rFonts w:ascii="Calibri Light" w:hAnsi="Calibri Light" w:cs="Calibri Light"/>
          <w:b/>
          <w:bCs/>
          <w:sz w:val="20"/>
          <w:szCs w:val="20"/>
        </w:rPr>
        <w:t>WESTERN PRAIRIE HUMAN SERVICES</w:t>
      </w:r>
      <w:r w:rsidR="00A32F3E" w:rsidRPr="009A5527">
        <w:rPr>
          <w:rFonts w:ascii="Calibri Light" w:hAnsi="Calibri Light" w:cs="Calibri Light"/>
          <w:b/>
          <w:bCs/>
          <w:sz w:val="20"/>
          <w:szCs w:val="20"/>
        </w:rPr>
        <w:t xml:space="preserve"> </w:t>
      </w:r>
      <w:r w:rsidR="00ED5E49" w:rsidRPr="009A5527">
        <w:rPr>
          <w:rFonts w:ascii="Calibri Light" w:hAnsi="Calibri Light" w:cs="Calibri Light"/>
          <w:b/>
          <w:bCs/>
          <w:sz w:val="20"/>
          <w:szCs w:val="20"/>
        </w:rPr>
        <w:t>BOARD</w:t>
      </w:r>
      <w:r w:rsidR="00A32F3E" w:rsidRPr="009A5527">
        <w:rPr>
          <w:rFonts w:ascii="Calibri Light" w:hAnsi="Calibri Light" w:cs="Calibri Light"/>
          <w:b/>
          <w:bCs/>
          <w:sz w:val="20"/>
          <w:szCs w:val="20"/>
        </w:rPr>
        <w:t xml:space="preserve"> MEETING</w:t>
      </w:r>
    </w:p>
    <w:p w:rsidR="00370CA9" w:rsidRPr="009A5527" w:rsidRDefault="00F83D55" w:rsidP="000B439E">
      <w:pPr>
        <w:widowControl w:val="0"/>
        <w:suppressAutoHyphens/>
        <w:autoSpaceDE w:val="0"/>
        <w:autoSpaceDN w:val="0"/>
        <w:adjustRightInd w:val="0"/>
        <w:spacing w:after="0" w:line="20" w:lineRule="atLeast"/>
        <w:ind w:left="180"/>
        <w:jc w:val="center"/>
        <w:rPr>
          <w:rFonts w:ascii="Calibri Light" w:hAnsi="Calibri Light" w:cs="Calibri Light"/>
          <w:b/>
          <w:bCs/>
          <w:sz w:val="20"/>
          <w:szCs w:val="20"/>
        </w:rPr>
      </w:pPr>
      <w:r w:rsidRPr="009A5527">
        <w:rPr>
          <w:rFonts w:ascii="Calibri Light" w:hAnsi="Calibri Light" w:cs="Calibri Light"/>
          <w:b/>
          <w:bCs/>
          <w:sz w:val="20"/>
          <w:szCs w:val="20"/>
        </w:rPr>
        <w:t>May 3</w:t>
      </w:r>
      <w:r w:rsidR="00FB56C1" w:rsidRPr="009A5527">
        <w:rPr>
          <w:rFonts w:ascii="Calibri Light" w:hAnsi="Calibri Light" w:cs="Calibri Light"/>
          <w:b/>
          <w:bCs/>
          <w:sz w:val="20"/>
          <w:szCs w:val="20"/>
        </w:rPr>
        <w:t xml:space="preserve">, </w:t>
      </w:r>
      <w:r w:rsidR="004C1421" w:rsidRPr="009A5527">
        <w:rPr>
          <w:rFonts w:ascii="Calibri Light" w:hAnsi="Calibri Light" w:cs="Calibri Light"/>
          <w:b/>
          <w:bCs/>
          <w:sz w:val="20"/>
          <w:szCs w:val="20"/>
        </w:rPr>
        <w:t>202</w:t>
      </w:r>
      <w:r w:rsidR="001449AD" w:rsidRPr="009A5527">
        <w:rPr>
          <w:rFonts w:ascii="Calibri Light" w:hAnsi="Calibri Light" w:cs="Calibri Light"/>
          <w:b/>
          <w:bCs/>
          <w:sz w:val="20"/>
          <w:szCs w:val="20"/>
        </w:rPr>
        <w:t>4</w:t>
      </w:r>
    </w:p>
    <w:p w:rsidR="00D918F5" w:rsidRPr="009A5527" w:rsidRDefault="00D918F5" w:rsidP="000B439E">
      <w:pPr>
        <w:widowControl w:val="0"/>
        <w:suppressAutoHyphens/>
        <w:autoSpaceDE w:val="0"/>
        <w:autoSpaceDN w:val="0"/>
        <w:adjustRightInd w:val="0"/>
        <w:spacing w:after="0" w:line="20" w:lineRule="atLeast"/>
        <w:ind w:left="180"/>
        <w:jc w:val="center"/>
        <w:rPr>
          <w:rFonts w:ascii="Calibri Light" w:hAnsi="Calibri Light" w:cs="Calibri Light"/>
          <w:b/>
          <w:bCs/>
          <w:sz w:val="20"/>
          <w:szCs w:val="20"/>
        </w:rPr>
      </w:pPr>
    </w:p>
    <w:p w:rsidR="00ED5E49" w:rsidRPr="009A5527"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9A5527">
        <w:rPr>
          <w:rFonts w:ascii="Calibri Light" w:hAnsi="Calibri Light" w:cs="Calibri Light"/>
          <w:sz w:val="20"/>
          <w:szCs w:val="20"/>
        </w:rPr>
        <w:t>The me</w:t>
      </w:r>
      <w:r w:rsidR="00BF02EC" w:rsidRPr="009A5527">
        <w:rPr>
          <w:rFonts w:ascii="Calibri Light" w:hAnsi="Calibri Light" w:cs="Calibri Light"/>
          <w:sz w:val="20"/>
          <w:szCs w:val="20"/>
        </w:rPr>
        <w:t xml:space="preserve">eting of the </w:t>
      </w:r>
      <w:r w:rsidR="00A22CFA" w:rsidRPr="009A5527">
        <w:rPr>
          <w:rFonts w:ascii="Calibri Light" w:hAnsi="Calibri Light" w:cs="Calibri Light"/>
          <w:sz w:val="20"/>
          <w:szCs w:val="20"/>
        </w:rPr>
        <w:t xml:space="preserve">Joint Powers Board for Western Prairie Human Services </w:t>
      </w:r>
      <w:r w:rsidR="00473262" w:rsidRPr="009A5527">
        <w:rPr>
          <w:rFonts w:ascii="Calibri Light" w:hAnsi="Calibri Light" w:cs="Calibri Light"/>
          <w:sz w:val="20"/>
          <w:szCs w:val="20"/>
        </w:rPr>
        <w:t>was held</w:t>
      </w:r>
      <w:r w:rsidR="00206A08" w:rsidRPr="009A5527">
        <w:rPr>
          <w:rFonts w:ascii="Calibri Light" w:hAnsi="Calibri Light" w:cs="Calibri Light"/>
          <w:sz w:val="20"/>
          <w:szCs w:val="20"/>
        </w:rPr>
        <w:t xml:space="preserve"> </w:t>
      </w:r>
      <w:r w:rsidR="00F83D55" w:rsidRPr="009A5527">
        <w:rPr>
          <w:rFonts w:ascii="Calibri Light" w:hAnsi="Calibri Light" w:cs="Calibri Light"/>
          <w:sz w:val="20"/>
          <w:szCs w:val="20"/>
        </w:rPr>
        <w:t>May 3</w:t>
      </w:r>
      <w:r w:rsidR="00370CA9" w:rsidRPr="009A5527">
        <w:rPr>
          <w:rFonts w:ascii="Calibri Light" w:hAnsi="Calibri Light" w:cs="Calibri Light"/>
          <w:sz w:val="20"/>
          <w:szCs w:val="20"/>
        </w:rPr>
        <w:t xml:space="preserve">, </w:t>
      </w:r>
      <w:r w:rsidR="00196DFD" w:rsidRPr="009A5527">
        <w:rPr>
          <w:rFonts w:ascii="Calibri Light" w:hAnsi="Calibri Light" w:cs="Calibri Light"/>
          <w:sz w:val="20"/>
          <w:szCs w:val="20"/>
        </w:rPr>
        <w:t>202</w:t>
      </w:r>
      <w:r w:rsidR="00285614" w:rsidRPr="009A5527">
        <w:rPr>
          <w:rFonts w:ascii="Calibri Light" w:hAnsi="Calibri Light" w:cs="Calibri Light"/>
          <w:sz w:val="20"/>
          <w:szCs w:val="20"/>
        </w:rPr>
        <w:t xml:space="preserve">4 </w:t>
      </w:r>
      <w:r w:rsidRPr="009A5527">
        <w:rPr>
          <w:rFonts w:ascii="Calibri Light" w:hAnsi="Calibri Light" w:cs="Calibri Light"/>
          <w:sz w:val="20"/>
          <w:szCs w:val="20"/>
        </w:rPr>
        <w:t xml:space="preserve">at the </w:t>
      </w:r>
      <w:r w:rsidR="003659E9" w:rsidRPr="009A5527">
        <w:rPr>
          <w:rFonts w:ascii="Calibri Light" w:hAnsi="Calibri Light" w:cs="Calibri Light"/>
          <w:sz w:val="20"/>
          <w:szCs w:val="20"/>
        </w:rPr>
        <w:t>Western Prairie Human Services</w:t>
      </w:r>
      <w:r w:rsidR="009B70F9" w:rsidRPr="009A5527">
        <w:rPr>
          <w:rFonts w:ascii="Calibri Light" w:hAnsi="Calibri Light" w:cs="Calibri Light"/>
          <w:sz w:val="20"/>
          <w:szCs w:val="20"/>
        </w:rPr>
        <w:t xml:space="preserve"> Office</w:t>
      </w:r>
      <w:r w:rsidR="003659E9" w:rsidRPr="009A5527">
        <w:rPr>
          <w:rFonts w:ascii="Calibri Light" w:hAnsi="Calibri Light" w:cs="Calibri Light"/>
          <w:sz w:val="20"/>
          <w:szCs w:val="20"/>
        </w:rPr>
        <w:t xml:space="preserve"> in </w:t>
      </w:r>
      <w:r w:rsidR="00FD4536" w:rsidRPr="009A5527">
        <w:rPr>
          <w:rFonts w:ascii="Calibri Light" w:hAnsi="Calibri Light" w:cs="Calibri Light"/>
          <w:sz w:val="20"/>
          <w:szCs w:val="20"/>
        </w:rPr>
        <w:t>Glenwood</w:t>
      </w:r>
      <w:r w:rsidR="00473B7C" w:rsidRPr="009A5527">
        <w:rPr>
          <w:rFonts w:ascii="Calibri Light" w:hAnsi="Calibri Light" w:cs="Calibri Light"/>
          <w:sz w:val="20"/>
          <w:szCs w:val="20"/>
        </w:rPr>
        <w:t xml:space="preserve"> office</w:t>
      </w:r>
      <w:r w:rsidR="002356AF" w:rsidRPr="009A5527">
        <w:rPr>
          <w:rFonts w:ascii="Calibri Light" w:hAnsi="Calibri Light" w:cs="Calibri Light"/>
          <w:sz w:val="20"/>
          <w:szCs w:val="20"/>
        </w:rPr>
        <w:t>.</w:t>
      </w:r>
    </w:p>
    <w:p w:rsidR="00ED5E49" w:rsidRPr="009A5527"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p>
    <w:p w:rsidR="00B44610" w:rsidRPr="009A5527"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b/>
          <w:bCs/>
          <w:sz w:val="20"/>
          <w:szCs w:val="20"/>
          <w:u w:val="single"/>
        </w:rPr>
      </w:pPr>
      <w:r w:rsidRPr="009A5527">
        <w:rPr>
          <w:rFonts w:ascii="Calibri Light" w:hAnsi="Calibri Light" w:cs="Calibri Light"/>
          <w:b/>
          <w:bCs/>
          <w:sz w:val="20"/>
          <w:szCs w:val="20"/>
          <w:u w:val="single"/>
        </w:rPr>
        <w:t>MEMBERS PRESENT</w:t>
      </w:r>
      <w:r w:rsidR="008C3131" w:rsidRPr="009A5527">
        <w:rPr>
          <w:rFonts w:ascii="Calibri Light" w:hAnsi="Calibri Light" w:cs="Calibri Light"/>
          <w:b/>
          <w:bCs/>
          <w:sz w:val="20"/>
          <w:szCs w:val="20"/>
        </w:rPr>
        <w:tab/>
      </w:r>
      <w:r w:rsidR="008C3131" w:rsidRPr="009A5527">
        <w:rPr>
          <w:rFonts w:ascii="Calibri Light" w:hAnsi="Calibri Light" w:cs="Calibri Light"/>
          <w:b/>
          <w:bCs/>
          <w:sz w:val="20"/>
          <w:szCs w:val="20"/>
        </w:rPr>
        <w:tab/>
      </w:r>
      <w:r w:rsidR="008E771D" w:rsidRPr="009A5527">
        <w:rPr>
          <w:rFonts w:ascii="Calibri Light" w:hAnsi="Calibri Light" w:cs="Calibri Light"/>
          <w:b/>
          <w:bCs/>
          <w:sz w:val="20"/>
          <w:szCs w:val="20"/>
          <w:u w:val="single"/>
        </w:rPr>
        <w:t>OTHERS PRESE</w:t>
      </w:r>
      <w:r w:rsidR="00074E0B" w:rsidRPr="009A5527">
        <w:rPr>
          <w:rFonts w:ascii="Calibri Light" w:hAnsi="Calibri Light" w:cs="Calibri Light"/>
          <w:b/>
          <w:bCs/>
          <w:sz w:val="20"/>
          <w:szCs w:val="20"/>
          <w:u w:val="single"/>
        </w:rPr>
        <w:t>NT</w:t>
      </w:r>
      <w:r w:rsidR="007B1DC8" w:rsidRPr="009A5527">
        <w:rPr>
          <w:rFonts w:ascii="Calibri Light" w:hAnsi="Calibri Light" w:cs="Calibri Light"/>
          <w:b/>
          <w:bCs/>
          <w:sz w:val="20"/>
          <w:szCs w:val="20"/>
        </w:rPr>
        <w:tab/>
      </w:r>
      <w:r w:rsidR="00074E0B" w:rsidRPr="009A5527">
        <w:rPr>
          <w:rFonts w:ascii="Calibri Light" w:hAnsi="Calibri Light" w:cs="Calibri Light"/>
          <w:b/>
          <w:bCs/>
          <w:sz w:val="20"/>
          <w:szCs w:val="20"/>
        </w:rPr>
        <w:tab/>
      </w:r>
      <w:r w:rsidR="00074E0B" w:rsidRPr="009A5527">
        <w:rPr>
          <w:rFonts w:ascii="Calibri Light" w:hAnsi="Calibri Light" w:cs="Calibri Light"/>
          <w:b/>
          <w:bCs/>
          <w:sz w:val="20"/>
          <w:szCs w:val="20"/>
        </w:rPr>
        <w:tab/>
      </w:r>
      <w:r w:rsidR="00411519" w:rsidRPr="009A5527">
        <w:rPr>
          <w:rFonts w:ascii="Calibri Light" w:hAnsi="Calibri Light" w:cs="Calibri Light"/>
          <w:b/>
          <w:bCs/>
          <w:sz w:val="20"/>
          <w:szCs w:val="20"/>
        </w:rPr>
        <w:tab/>
      </w:r>
      <w:r w:rsidR="00B44610" w:rsidRPr="009A5527">
        <w:rPr>
          <w:rFonts w:ascii="Calibri Light" w:hAnsi="Calibri Light" w:cs="Calibri Light"/>
          <w:b/>
          <w:bCs/>
          <w:sz w:val="20"/>
          <w:szCs w:val="20"/>
        </w:rPr>
        <w:tab/>
      </w:r>
      <w:r w:rsidR="00411519" w:rsidRPr="009A5527">
        <w:rPr>
          <w:rFonts w:ascii="Calibri Light" w:hAnsi="Calibri Light" w:cs="Calibri Light"/>
          <w:b/>
          <w:bCs/>
          <w:sz w:val="20"/>
          <w:szCs w:val="20"/>
          <w:u w:val="single"/>
        </w:rPr>
        <w:t>MEMBERS</w:t>
      </w:r>
      <w:r w:rsidR="00E26EB7" w:rsidRPr="009A5527">
        <w:rPr>
          <w:rFonts w:ascii="Calibri Light" w:hAnsi="Calibri Light" w:cs="Calibri Light"/>
          <w:b/>
          <w:bCs/>
          <w:sz w:val="20"/>
          <w:szCs w:val="20"/>
          <w:u w:val="single"/>
        </w:rPr>
        <w:t xml:space="preserve"> </w:t>
      </w:r>
      <w:r w:rsidR="00411519" w:rsidRPr="009A5527">
        <w:rPr>
          <w:rFonts w:ascii="Calibri Light" w:hAnsi="Calibri Light" w:cs="Calibri Light"/>
          <w:b/>
          <w:bCs/>
          <w:sz w:val="20"/>
          <w:szCs w:val="20"/>
          <w:u w:val="single"/>
        </w:rPr>
        <w:t>ABSENT</w:t>
      </w:r>
      <w:r w:rsidR="00621B93" w:rsidRPr="009A5527">
        <w:rPr>
          <w:rFonts w:ascii="Calibri Light" w:hAnsi="Calibri Light" w:cs="Calibri Light"/>
          <w:b/>
          <w:bCs/>
          <w:sz w:val="20"/>
          <w:szCs w:val="20"/>
          <w:u w:val="single"/>
        </w:rPr>
        <w:t xml:space="preserve"> </w:t>
      </w:r>
    </w:p>
    <w:p w:rsidR="008003CB" w:rsidRPr="009A5527" w:rsidRDefault="00073E38"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9A5527">
        <w:rPr>
          <w:rFonts w:ascii="Calibri Light" w:hAnsi="Calibri Light" w:cs="Calibri Light"/>
          <w:sz w:val="20"/>
          <w:szCs w:val="20"/>
        </w:rPr>
        <w:t>Doyle Sperr</w:t>
      </w:r>
      <w:r w:rsidR="008003CB" w:rsidRPr="009A5527">
        <w:rPr>
          <w:rFonts w:ascii="Calibri Light" w:hAnsi="Calibri Light" w:cs="Calibri Light"/>
          <w:b/>
          <w:bCs/>
          <w:sz w:val="20"/>
          <w:szCs w:val="20"/>
        </w:rPr>
        <w:tab/>
      </w:r>
      <w:r w:rsidR="008003CB" w:rsidRPr="009A5527">
        <w:rPr>
          <w:rFonts w:ascii="Calibri Light" w:hAnsi="Calibri Light" w:cs="Calibri Light"/>
          <w:sz w:val="20"/>
          <w:szCs w:val="20"/>
        </w:rPr>
        <w:tab/>
      </w:r>
      <w:r w:rsidRPr="009A5527">
        <w:rPr>
          <w:rFonts w:ascii="Calibri Light" w:hAnsi="Calibri Light" w:cs="Calibri Light"/>
          <w:sz w:val="20"/>
          <w:szCs w:val="20"/>
        </w:rPr>
        <w:tab/>
      </w:r>
      <w:r w:rsidR="008003CB" w:rsidRPr="009A5527">
        <w:rPr>
          <w:rFonts w:ascii="Calibri Light" w:hAnsi="Calibri Light" w:cs="Calibri Light"/>
          <w:sz w:val="20"/>
          <w:szCs w:val="20"/>
        </w:rPr>
        <w:t>Stacy Hennen, Director</w:t>
      </w:r>
      <w:r w:rsidR="008003CB" w:rsidRPr="009A5527">
        <w:rPr>
          <w:rFonts w:ascii="Calibri Light" w:hAnsi="Calibri Light" w:cs="Calibri Light"/>
          <w:sz w:val="20"/>
          <w:szCs w:val="20"/>
        </w:rPr>
        <w:tab/>
      </w:r>
      <w:r w:rsidR="008003CB" w:rsidRPr="009A5527">
        <w:rPr>
          <w:rFonts w:ascii="Calibri Light" w:hAnsi="Calibri Light" w:cs="Calibri Light"/>
          <w:sz w:val="20"/>
          <w:szCs w:val="20"/>
        </w:rPr>
        <w:tab/>
      </w:r>
      <w:r w:rsidR="008003CB" w:rsidRPr="009A5527">
        <w:rPr>
          <w:rFonts w:ascii="Calibri Light" w:hAnsi="Calibri Light" w:cs="Calibri Light"/>
          <w:sz w:val="20"/>
          <w:szCs w:val="20"/>
        </w:rPr>
        <w:tab/>
      </w:r>
      <w:r w:rsidR="008003CB" w:rsidRPr="009A5527">
        <w:rPr>
          <w:rFonts w:ascii="Calibri Light" w:hAnsi="Calibri Light" w:cs="Calibri Light"/>
          <w:sz w:val="20"/>
          <w:szCs w:val="20"/>
        </w:rPr>
        <w:tab/>
      </w:r>
      <w:r w:rsidR="00F83D55" w:rsidRPr="009A5527">
        <w:rPr>
          <w:rFonts w:ascii="Calibri Light" w:hAnsi="Calibri Light" w:cs="Calibri Light"/>
          <w:sz w:val="20"/>
          <w:szCs w:val="20"/>
        </w:rPr>
        <w:t>Gordy Wagner</w:t>
      </w:r>
      <w:r w:rsidRPr="009A5527">
        <w:rPr>
          <w:rFonts w:ascii="Calibri Light" w:hAnsi="Calibri Light" w:cs="Calibri Light"/>
          <w:sz w:val="20"/>
          <w:szCs w:val="20"/>
        </w:rPr>
        <w:tab/>
      </w:r>
    </w:p>
    <w:p w:rsidR="008003CB" w:rsidRPr="009A5527" w:rsidRDefault="008003CB"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9A5527">
        <w:rPr>
          <w:rFonts w:ascii="Calibri Light" w:hAnsi="Calibri Light" w:cs="Calibri Light"/>
          <w:sz w:val="20"/>
          <w:szCs w:val="20"/>
        </w:rPr>
        <w:t>Paul Gremmels</w:t>
      </w:r>
      <w:r w:rsidRPr="009A5527">
        <w:rPr>
          <w:rFonts w:ascii="Calibri Light" w:hAnsi="Calibri Light" w:cs="Calibri Light"/>
          <w:sz w:val="20"/>
          <w:szCs w:val="20"/>
        </w:rPr>
        <w:tab/>
      </w:r>
      <w:r w:rsidRPr="009A5527">
        <w:rPr>
          <w:rFonts w:ascii="Calibri Light" w:hAnsi="Calibri Light" w:cs="Calibri Light"/>
          <w:sz w:val="20"/>
          <w:szCs w:val="20"/>
        </w:rPr>
        <w:tab/>
      </w:r>
      <w:r w:rsidR="009A5527" w:rsidRPr="009A5527">
        <w:rPr>
          <w:rFonts w:ascii="Calibri Light" w:hAnsi="Calibri Light" w:cs="Calibri Light"/>
          <w:sz w:val="20"/>
          <w:szCs w:val="20"/>
        </w:rPr>
        <w:tab/>
      </w:r>
      <w:r w:rsidR="0018418B" w:rsidRPr="009A5527">
        <w:rPr>
          <w:rFonts w:ascii="Calibri Light" w:hAnsi="Calibri Light" w:cs="Calibri Light"/>
          <w:sz w:val="20"/>
          <w:szCs w:val="20"/>
        </w:rPr>
        <w:t>Chris Schmitz, Executive Assistant</w:t>
      </w:r>
      <w:r w:rsidRPr="009A5527">
        <w:rPr>
          <w:rFonts w:ascii="Calibri Light" w:hAnsi="Calibri Light" w:cs="Calibri Light"/>
          <w:sz w:val="20"/>
          <w:szCs w:val="20"/>
        </w:rPr>
        <w:tab/>
      </w:r>
      <w:r w:rsidRPr="009A5527">
        <w:rPr>
          <w:rFonts w:ascii="Calibri Light" w:hAnsi="Calibri Light" w:cs="Calibri Light"/>
          <w:sz w:val="20"/>
          <w:szCs w:val="20"/>
        </w:rPr>
        <w:tab/>
      </w:r>
      <w:r w:rsidR="00B435E4" w:rsidRPr="009A5527">
        <w:rPr>
          <w:rFonts w:ascii="Calibri Light" w:hAnsi="Calibri Light" w:cs="Calibri Light"/>
          <w:sz w:val="20"/>
          <w:szCs w:val="20"/>
        </w:rPr>
        <w:tab/>
      </w:r>
      <w:r w:rsidR="00F83D55" w:rsidRPr="009A5527">
        <w:rPr>
          <w:rFonts w:ascii="Calibri Light" w:hAnsi="Calibri Light" w:cs="Calibri Light"/>
          <w:sz w:val="20"/>
          <w:szCs w:val="20"/>
        </w:rPr>
        <w:t>Larry Lindor</w:t>
      </w:r>
    </w:p>
    <w:p w:rsidR="008003CB" w:rsidRPr="009A5527" w:rsidRDefault="008003CB" w:rsidP="000B439E">
      <w:pPr>
        <w:pStyle w:val="NoSpacing"/>
        <w:spacing w:line="20" w:lineRule="atLeast"/>
        <w:ind w:left="180"/>
        <w:rPr>
          <w:rFonts w:ascii="Calibri Light" w:hAnsi="Calibri Light" w:cs="Calibri Light"/>
          <w:sz w:val="20"/>
          <w:szCs w:val="20"/>
        </w:rPr>
      </w:pPr>
      <w:r w:rsidRPr="009A5527">
        <w:rPr>
          <w:rFonts w:ascii="Calibri Light" w:hAnsi="Calibri Light" w:cs="Calibri Light"/>
          <w:sz w:val="20"/>
          <w:szCs w:val="20"/>
        </w:rPr>
        <w:t>Troy Johnson</w:t>
      </w:r>
      <w:r w:rsidR="003727D3" w:rsidRPr="009A5527">
        <w:rPr>
          <w:rFonts w:ascii="Calibri Light" w:hAnsi="Calibri Light" w:cs="Calibri Light"/>
          <w:sz w:val="20"/>
          <w:szCs w:val="20"/>
        </w:rPr>
        <w:tab/>
      </w:r>
      <w:r w:rsidR="003727D3" w:rsidRPr="009A5527">
        <w:rPr>
          <w:rFonts w:ascii="Calibri Light" w:hAnsi="Calibri Light" w:cs="Calibri Light"/>
          <w:sz w:val="20"/>
          <w:szCs w:val="20"/>
        </w:rPr>
        <w:tab/>
      </w:r>
      <w:r w:rsidR="003727D3" w:rsidRPr="009A5527">
        <w:rPr>
          <w:rFonts w:ascii="Calibri Light" w:hAnsi="Calibri Light" w:cs="Calibri Light"/>
          <w:sz w:val="20"/>
          <w:szCs w:val="20"/>
        </w:rPr>
        <w:tab/>
      </w:r>
      <w:r w:rsidR="0018418B" w:rsidRPr="009A5527">
        <w:rPr>
          <w:rFonts w:ascii="Calibri Light" w:hAnsi="Calibri Light" w:cs="Calibri Light"/>
          <w:sz w:val="20"/>
          <w:szCs w:val="20"/>
        </w:rPr>
        <w:t>Crystal Zaviska, Financial Assistance Supervisor</w:t>
      </w:r>
      <w:r w:rsidR="00BB7B6A" w:rsidRPr="009A5527">
        <w:rPr>
          <w:rFonts w:ascii="Calibri Light" w:hAnsi="Calibri Light" w:cs="Calibri Light"/>
          <w:sz w:val="20"/>
          <w:szCs w:val="20"/>
        </w:rPr>
        <w:tab/>
      </w:r>
      <w:r w:rsidR="00BB7B6A" w:rsidRPr="009A5527">
        <w:rPr>
          <w:rFonts w:ascii="Calibri Light" w:hAnsi="Calibri Light" w:cs="Calibri Light"/>
          <w:sz w:val="20"/>
          <w:szCs w:val="20"/>
        </w:rPr>
        <w:tab/>
      </w:r>
    </w:p>
    <w:p w:rsidR="00BB7B6A" w:rsidRPr="009A5527" w:rsidRDefault="008003CB"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Ken Johnson</w:t>
      </w:r>
      <w:r w:rsidRPr="009A5527">
        <w:rPr>
          <w:rFonts w:ascii="Calibri Light" w:hAnsi="Calibri Light" w:cs="Calibri Light"/>
          <w:sz w:val="20"/>
          <w:szCs w:val="20"/>
        </w:rPr>
        <w:tab/>
      </w:r>
      <w:r w:rsidR="00466432" w:rsidRPr="009A5527">
        <w:rPr>
          <w:rFonts w:ascii="Calibri Light" w:hAnsi="Calibri Light" w:cs="Calibri Light"/>
          <w:sz w:val="20"/>
          <w:szCs w:val="20"/>
        </w:rPr>
        <w:tab/>
      </w:r>
      <w:r w:rsidR="00466432" w:rsidRPr="009A5527">
        <w:rPr>
          <w:rFonts w:ascii="Calibri Light" w:hAnsi="Calibri Light" w:cs="Calibri Light"/>
          <w:sz w:val="20"/>
          <w:szCs w:val="20"/>
        </w:rPr>
        <w:tab/>
        <w:t xml:space="preserve">Tracy Bowman, Fiscal </w:t>
      </w:r>
      <w:r w:rsidR="00F83D55" w:rsidRPr="009A5527">
        <w:rPr>
          <w:rFonts w:ascii="Calibri Light" w:hAnsi="Calibri Light" w:cs="Calibri Light"/>
          <w:sz w:val="20"/>
          <w:szCs w:val="20"/>
        </w:rPr>
        <w:t>Manger</w:t>
      </w:r>
      <w:r w:rsidR="003727D3" w:rsidRPr="009A5527">
        <w:rPr>
          <w:rFonts w:ascii="Calibri Light" w:hAnsi="Calibri Light" w:cs="Calibri Light"/>
          <w:sz w:val="20"/>
          <w:szCs w:val="20"/>
        </w:rPr>
        <w:tab/>
      </w:r>
      <w:r w:rsidR="004C1421" w:rsidRPr="009A5527">
        <w:rPr>
          <w:rFonts w:ascii="Calibri Light" w:hAnsi="Calibri Light" w:cs="Calibri Light"/>
          <w:sz w:val="20"/>
          <w:szCs w:val="20"/>
        </w:rPr>
        <w:tab/>
      </w:r>
    </w:p>
    <w:p w:rsidR="00FD2BA1" w:rsidRPr="009A5527" w:rsidRDefault="00BB7B6A"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Paul Gerde</w:t>
      </w:r>
      <w:r w:rsidR="00A41884" w:rsidRPr="009A5527">
        <w:rPr>
          <w:rFonts w:ascii="Calibri Light" w:hAnsi="Calibri Light" w:cs="Calibri Light"/>
          <w:sz w:val="20"/>
          <w:szCs w:val="20"/>
        </w:rPr>
        <w:tab/>
      </w:r>
      <w:r w:rsidR="00A41884" w:rsidRPr="009A5527">
        <w:rPr>
          <w:rFonts w:ascii="Calibri Light" w:hAnsi="Calibri Light" w:cs="Calibri Light"/>
          <w:sz w:val="20"/>
          <w:szCs w:val="20"/>
        </w:rPr>
        <w:tab/>
      </w:r>
      <w:r w:rsidR="00A41884" w:rsidRPr="009A5527">
        <w:rPr>
          <w:rFonts w:ascii="Calibri Light" w:hAnsi="Calibri Light" w:cs="Calibri Light"/>
          <w:sz w:val="20"/>
          <w:szCs w:val="20"/>
        </w:rPr>
        <w:tab/>
      </w:r>
      <w:r w:rsidR="00CC0579" w:rsidRPr="009A5527">
        <w:rPr>
          <w:rFonts w:ascii="Calibri Light" w:hAnsi="Calibri Light" w:cs="Calibri Light"/>
          <w:sz w:val="20"/>
          <w:szCs w:val="20"/>
        </w:rPr>
        <w:t>Kayla Schmidt, Traverse County Commissioner</w:t>
      </w:r>
      <w:r w:rsidR="00466432" w:rsidRPr="009A5527">
        <w:rPr>
          <w:rFonts w:ascii="Calibri Light" w:hAnsi="Calibri Light" w:cs="Calibri Light"/>
          <w:sz w:val="20"/>
          <w:szCs w:val="20"/>
        </w:rPr>
        <w:tab/>
      </w:r>
      <w:r w:rsidR="00466432" w:rsidRPr="009A5527">
        <w:rPr>
          <w:rFonts w:ascii="Calibri Light" w:hAnsi="Calibri Light" w:cs="Calibri Light"/>
          <w:sz w:val="20"/>
          <w:szCs w:val="20"/>
        </w:rPr>
        <w:tab/>
      </w:r>
      <w:r w:rsidR="00466432" w:rsidRPr="009A5527">
        <w:rPr>
          <w:rFonts w:ascii="Calibri Light" w:hAnsi="Calibri Light" w:cs="Calibri Light"/>
          <w:sz w:val="20"/>
          <w:szCs w:val="20"/>
        </w:rPr>
        <w:tab/>
      </w:r>
      <w:r w:rsidR="00B70DB1" w:rsidRPr="009A5527">
        <w:rPr>
          <w:rFonts w:ascii="Calibri Light" w:hAnsi="Calibri Light" w:cs="Calibri Light"/>
          <w:sz w:val="20"/>
          <w:szCs w:val="20"/>
        </w:rPr>
        <w:tab/>
      </w:r>
    </w:p>
    <w:p w:rsidR="008003CB" w:rsidRPr="009A5527" w:rsidRDefault="00FB56C1"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Paul Wildman</w:t>
      </w:r>
      <w:r w:rsidR="00A41884" w:rsidRPr="009A5527">
        <w:rPr>
          <w:rFonts w:ascii="Calibri Light" w:hAnsi="Calibri Light" w:cs="Calibri Light"/>
          <w:sz w:val="20"/>
          <w:szCs w:val="20"/>
        </w:rPr>
        <w:tab/>
      </w:r>
      <w:r w:rsidR="00A41884" w:rsidRPr="009A5527">
        <w:rPr>
          <w:rFonts w:ascii="Calibri Light" w:hAnsi="Calibri Light" w:cs="Calibri Light"/>
          <w:sz w:val="20"/>
          <w:szCs w:val="20"/>
        </w:rPr>
        <w:tab/>
      </w:r>
      <w:r w:rsidR="00A41884" w:rsidRPr="009A5527">
        <w:rPr>
          <w:rFonts w:ascii="Calibri Light" w:hAnsi="Calibri Light" w:cs="Calibri Light"/>
          <w:sz w:val="20"/>
          <w:szCs w:val="20"/>
        </w:rPr>
        <w:tab/>
        <w:t>Dwight Nelson, Traverse County Commissioner</w:t>
      </w:r>
      <w:r w:rsidR="00466432" w:rsidRPr="009A5527">
        <w:rPr>
          <w:rFonts w:ascii="Calibri Light" w:hAnsi="Calibri Light" w:cs="Calibri Light"/>
          <w:sz w:val="20"/>
          <w:szCs w:val="20"/>
        </w:rPr>
        <w:tab/>
      </w:r>
      <w:r w:rsidR="00466432" w:rsidRPr="009A5527">
        <w:rPr>
          <w:rFonts w:ascii="Calibri Light" w:hAnsi="Calibri Light" w:cs="Calibri Light"/>
          <w:sz w:val="20"/>
          <w:szCs w:val="20"/>
        </w:rPr>
        <w:tab/>
      </w:r>
      <w:r w:rsidR="008003CB" w:rsidRPr="009A5527">
        <w:rPr>
          <w:rFonts w:ascii="Calibri Light" w:hAnsi="Calibri Light" w:cs="Calibri Light"/>
          <w:sz w:val="20"/>
          <w:szCs w:val="20"/>
        </w:rPr>
        <w:tab/>
      </w:r>
      <w:r w:rsidR="008003CB" w:rsidRPr="009A5527">
        <w:rPr>
          <w:rFonts w:ascii="Calibri Light" w:hAnsi="Calibri Light" w:cs="Calibri Light"/>
          <w:sz w:val="20"/>
          <w:szCs w:val="20"/>
        </w:rPr>
        <w:tab/>
      </w:r>
    </w:p>
    <w:p w:rsidR="009A5527" w:rsidRPr="009A5527" w:rsidRDefault="009A5527" w:rsidP="009A5527">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9A5527">
        <w:rPr>
          <w:rFonts w:ascii="Calibri Light" w:hAnsi="Calibri Light" w:cs="Calibri Light"/>
          <w:sz w:val="20"/>
          <w:szCs w:val="20"/>
        </w:rPr>
        <w:t>Dwight Walvatne</w:t>
      </w:r>
      <w:r w:rsidRPr="009A5527">
        <w:rPr>
          <w:rFonts w:ascii="Calibri Light" w:hAnsi="Calibri Light" w:cs="Calibri Light"/>
          <w:sz w:val="20"/>
          <w:szCs w:val="20"/>
        </w:rPr>
        <w:tab/>
      </w:r>
      <w:r w:rsidRPr="009A5527">
        <w:rPr>
          <w:rFonts w:ascii="Calibri Light" w:hAnsi="Calibri Light" w:cs="Calibri Light"/>
          <w:sz w:val="20"/>
          <w:szCs w:val="20"/>
        </w:rPr>
        <w:tab/>
      </w:r>
      <w:r w:rsidRPr="009A5527">
        <w:rPr>
          <w:rFonts w:ascii="Calibri Light" w:hAnsi="Calibri Light" w:cs="Calibri Light"/>
          <w:sz w:val="20"/>
          <w:szCs w:val="20"/>
        </w:rPr>
        <w:tab/>
      </w:r>
    </w:p>
    <w:p w:rsidR="00AF7EE6" w:rsidRPr="009A5527" w:rsidRDefault="009A5527" w:rsidP="009A5527">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9A5527">
        <w:rPr>
          <w:rFonts w:ascii="Calibri Light" w:hAnsi="Calibri Light" w:cs="Calibri Light"/>
          <w:sz w:val="20"/>
          <w:szCs w:val="20"/>
        </w:rPr>
        <w:t>Bill LaValley</w:t>
      </w:r>
      <w:r w:rsidRPr="009A5527">
        <w:rPr>
          <w:rFonts w:ascii="Calibri Light" w:hAnsi="Calibri Light" w:cs="Calibri Light"/>
          <w:sz w:val="20"/>
          <w:szCs w:val="20"/>
        </w:rPr>
        <w:tab/>
      </w:r>
      <w:r w:rsidR="00B435E4" w:rsidRPr="009A5527">
        <w:rPr>
          <w:rFonts w:ascii="Calibri Light" w:hAnsi="Calibri Light" w:cs="Calibri Light"/>
          <w:sz w:val="20"/>
          <w:szCs w:val="20"/>
        </w:rPr>
        <w:tab/>
      </w:r>
      <w:r w:rsidR="00B435E4" w:rsidRPr="009A5527">
        <w:rPr>
          <w:rFonts w:ascii="Calibri Light" w:hAnsi="Calibri Light" w:cs="Calibri Light"/>
          <w:sz w:val="20"/>
          <w:szCs w:val="20"/>
        </w:rPr>
        <w:tab/>
      </w:r>
      <w:r w:rsidR="00B435E4" w:rsidRPr="009A5527">
        <w:rPr>
          <w:rFonts w:ascii="Calibri Light" w:hAnsi="Calibri Light" w:cs="Calibri Light"/>
          <w:sz w:val="20"/>
          <w:szCs w:val="20"/>
        </w:rPr>
        <w:tab/>
      </w:r>
      <w:r w:rsidR="00466432" w:rsidRPr="009A5527">
        <w:rPr>
          <w:rFonts w:ascii="Calibri Light" w:hAnsi="Calibri Light" w:cs="Calibri Light"/>
          <w:sz w:val="20"/>
          <w:szCs w:val="20"/>
        </w:rPr>
        <w:tab/>
      </w:r>
      <w:r w:rsidR="00466432" w:rsidRPr="009A5527">
        <w:rPr>
          <w:rFonts w:ascii="Calibri Light" w:hAnsi="Calibri Light" w:cs="Calibri Light"/>
          <w:sz w:val="20"/>
          <w:szCs w:val="20"/>
        </w:rPr>
        <w:tab/>
      </w:r>
      <w:r w:rsidR="00AF7EE6" w:rsidRPr="009A5527">
        <w:rPr>
          <w:rFonts w:ascii="Calibri Light" w:hAnsi="Calibri Light" w:cs="Calibri Light"/>
          <w:sz w:val="20"/>
          <w:szCs w:val="20"/>
        </w:rPr>
        <w:tab/>
      </w:r>
      <w:r w:rsidR="008003CB" w:rsidRPr="009A5527">
        <w:rPr>
          <w:rFonts w:ascii="Calibri Light" w:hAnsi="Calibri Light" w:cs="Calibri Light"/>
          <w:sz w:val="20"/>
          <w:szCs w:val="20"/>
        </w:rPr>
        <w:tab/>
      </w:r>
    </w:p>
    <w:p w:rsidR="009609F0" w:rsidRPr="009A5527" w:rsidRDefault="00B435E4"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9A5527">
        <w:rPr>
          <w:rFonts w:ascii="Calibri Light" w:hAnsi="Calibri Light" w:cs="Calibri Light"/>
          <w:sz w:val="20"/>
          <w:szCs w:val="20"/>
        </w:rPr>
        <w:tab/>
      </w:r>
      <w:r w:rsidRPr="009A5527">
        <w:rPr>
          <w:rFonts w:ascii="Calibri Light" w:hAnsi="Calibri Light" w:cs="Calibri Light"/>
          <w:sz w:val="20"/>
          <w:szCs w:val="20"/>
        </w:rPr>
        <w:tab/>
      </w:r>
      <w:r w:rsidR="00F2653A" w:rsidRPr="009A5527">
        <w:rPr>
          <w:rFonts w:ascii="Calibri Light" w:hAnsi="Calibri Light" w:cs="Calibri Light"/>
          <w:sz w:val="20"/>
          <w:szCs w:val="20"/>
        </w:rPr>
        <w:tab/>
      </w:r>
      <w:r w:rsidR="00F2653A" w:rsidRPr="009A5527">
        <w:rPr>
          <w:rFonts w:ascii="Calibri Light" w:hAnsi="Calibri Light" w:cs="Calibri Light"/>
          <w:sz w:val="20"/>
          <w:szCs w:val="20"/>
        </w:rPr>
        <w:tab/>
      </w:r>
    </w:p>
    <w:p w:rsidR="00B435E4" w:rsidRPr="009A5527" w:rsidRDefault="00B435E4"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9A5527">
        <w:rPr>
          <w:rFonts w:ascii="Calibri Light" w:hAnsi="Calibri Light" w:cs="Calibri Light"/>
          <w:sz w:val="20"/>
          <w:szCs w:val="20"/>
        </w:rPr>
        <w:tab/>
      </w:r>
      <w:r w:rsidRPr="009A5527">
        <w:rPr>
          <w:rFonts w:ascii="Calibri Light" w:hAnsi="Calibri Light" w:cs="Calibri Light"/>
          <w:sz w:val="20"/>
          <w:szCs w:val="20"/>
        </w:rPr>
        <w:tab/>
      </w:r>
    </w:p>
    <w:p w:rsidR="00074E0B" w:rsidRPr="009A5527" w:rsidRDefault="006568F7" w:rsidP="000B439E">
      <w:pPr>
        <w:widowControl w:val="0"/>
        <w:suppressAutoHyphens/>
        <w:autoSpaceDE w:val="0"/>
        <w:autoSpaceDN w:val="0"/>
        <w:adjustRightInd w:val="0"/>
        <w:spacing w:after="0" w:line="20" w:lineRule="atLeast"/>
        <w:ind w:left="180"/>
        <w:jc w:val="both"/>
        <w:rPr>
          <w:rFonts w:ascii="Calibri Light" w:hAnsi="Calibri Light" w:cs="Calibri Light"/>
          <w:sz w:val="20"/>
          <w:szCs w:val="20"/>
        </w:rPr>
      </w:pPr>
      <w:r w:rsidRPr="009A5527">
        <w:rPr>
          <w:rFonts w:ascii="Calibri Light" w:hAnsi="Calibri Light" w:cs="Calibri Light"/>
          <w:sz w:val="20"/>
          <w:szCs w:val="20"/>
        </w:rPr>
        <w:tab/>
      </w:r>
      <w:r w:rsidRPr="009A5527">
        <w:rPr>
          <w:rFonts w:ascii="Calibri Light" w:hAnsi="Calibri Light" w:cs="Calibri Light"/>
          <w:sz w:val="20"/>
          <w:szCs w:val="20"/>
        </w:rPr>
        <w:tab/>
      </w:r>
      <w:r w:rsidRPr="009A5527">
        <w:rPr>
          <w:rFonts w:ascii="Calibri Light" w:hAnsi="Calibri Light" w:cs="Calibri Light"/>
          <w:sz w:val="20"/>
          <w:szCs w:val="20"/>
        </w:rPr>
        <w:tab/>
      </w:r>
      <w:r w:rsidR="005200A5" w:rsidRPr="009A5527">
        <w:rPr>
          <w:rFonts w:ascii="Calibri Light" w:hAnsi="Calibri Light" w:cs="Calibri Light"/>
          <w:sz w:val="20"/>
          <w:szCs w:val="20"/>
        </w:rPr>
        <w:tab/>
      </w:r>
      <w:r w:rsidR="00C20657" w:rsidRPr="009A5527">
        <w:rPr>
          <w:rFonts w:ascii="Calibri Light" w:hAnsi="Calibri Light" w:cs="Calibri Light"/>
          <w:sz w:val="20"/>
          <w:szCs w:val="20"/>
        </w:rPr>
        <w:tab/>
      </w:r>
      <w:r w:rsidR="00C20657" w:rsidRPr="009A5527">
        <w:rPr>
          <w:rFonts w:ascii="Calibri Light" w:hAnsi="Calibri Light" w:cs="Calibri Light"/>
          <w:sz w:val="20"/>
          <w:szCs w:val="20"/>
        </w:rPr>
        <w:tab/>
      </w:r>
      <w:r w:rsidR="00C20657" w:rsidRPr="009A5527">
        <w:rPr>
          <w:rFonts w:ascii="Calibri Light" w:hAnsi="Calibri Light" w:cs="Calibri Light"/>
          <w:sz w:val="20"/>
          <w:szCs w:val="20"/>
        </w:rPr>
        <w:tab/>
      </w:r>
      <w:r w:rsidR="00074E0B" w:rsidRPr="009A5527">
        <w:rPr>
          <w:rFonts w:ascii="Calibri Light" w:hAnsi="Calibri Light" w:cs="Calibri Light"/>
          <w:sz w:val="20"/>
          <w:szCs w:val="20"/>
        </w:rPr>
        <w:tab/>
      </w:r>
      <w:r w:rsidR="00074E0B" w:rsidRPr="009A5527">
        <w:rPr>
          <w:rFonts w:ascii="Calibri Light" w:hAnsi="Calibri Light" w:cs="Calibri Light"/>
          <w:sz w:val="20"/>
          <w:szCs w:val="20"/>
        </w:rPr>
        <w:tab/>
      </w:r>
      <w:r w:rsidR="00074E0B" w:rsidRPr="009A5527">
        <w:rPr>
          <w:rFonts w:ascii="Calibri Light" w:hAnsi="Calibri Light" w:cs="Calibri Light"/>
          <w:sz w:val="20"/>
          <w:szCs w:val="20"/>
        </w:rPr>
        <w:tab/>
      </w:r>
    </w:p>
    <w:p w:rsidR="004C53BE" w:rsidRPr="009A5527" w:rsidRDefault="003613CD" w:rsidP="000B439E">
      <w:pPr>
        <w:pStyle w:val="NoSpacing"/>
        <w:spacing w:line="20" w:lineRule="atLeast"/>
        <w:ind w:left="180"/>
        <w:rPr>
          <w:rFonts w:ascii="Calibri Light" w:hAnsi="Calibri Light" w:cs="Calibri Light"/>
          <w:b/>
          <w:sz w:val="20"/>
          <w:szCs w:val="20"/>
        </w:rPr>
      </w:pPr>
      <w:r w:rsidRPr="009A5527">
        <w:rPr>
          <w:rFonts w:ascii="Calibri Light" w:hAnsi="Calibri Light" w:cs="Calibri Light"/>
          <w:b/>
          <w:sz w:val="20"/>
          <w:szCs w:val="20"/>
        </w:rPr>
        <w:t>A.</w:t>
      </w:r>
      <w:r w:rsidR="005C4EA5" w:rsidRPr="009A5527">
        <w:rPr>
          <w:rFonts w:ascii="Calibri Light" w:hAnsi="Calibri Light" w:cs="Calibri Light"/>
          <w:b/>
          <w:sz w:val="20"/>
          <w:szCs w:val="20"/>
        </w:rPr>
        <w:t xml:space="preserve"> </w:t>
      </w:r>
      <w:r w:rsidR="00F00D7E" w:rsidRPr="009A5527">
        <w:rPr>
          <w:rFonts w:ascii="Calibri Light" w:hAnsi="Calibri Light" w:cs="Calibri Light"/>
          <w:b/>
          <w:sz w:val="20"/>
          <w:szCs w:val="20"/>
          <w:u w:val="single"/>
        </w:rPr>
        <w:t>Opening:</w:t>
      </w:r>
    </w:p>
    <w:p w:rsidR="003613CD" w:rsidRPr="009A5527" w:rsidRDefault="000B439E" w:rsidP="000B439E">
      <w:pPr>
        <w:pStyle w:val="NoSpacing"/>
        <w:spacing w:line="20" w:lineRule="atLeast"/>
        <w:ind w:left="180"/>
        <w:rPr>
          <w:rFonts w:ascii="Calibri Light" w:hAnsi="Calibri Light" w:cs="Calibri Light"/>
          <w:sz w:val="20"/>
          <w:szCs w:val="20"/>
        </w:rPr>
      </w:pPr>
      <w:r w:rsidRPr="009A5527">
        <w:rPr>
          <w:rFonts w:ascii="Calibri Light" w:hAnsi="Calibri Light" w:cs="Calibri Light"/>
          <w:sz w:val="20"/>
          <w:szCs w:val="20"/>
        </w:rPr>
        <w:t xml:space="preserve">1. </w:t>
      </w:r>
      <w:r w:rsidR="00EC3F83" w:rsidRPr="009A5527">
        <w:rPr>
          <w:rFonts w:ascii="Calibri Light" w:hAnsi="Calibri Light" w:cs="Calibri Light"/>
          <w:sz w:val="20"/>
          <w:szCs w:val="20"/>
        </w:rPr>
        <w:t>C</w:t>
      </w:r>
      <w:r w:rsidR="001A6A28" w:rsidRPr="009A5527">
        <w:rPr>
          <w:rFonts w:ascii="Calibri Light" w:hAnsi="Calibri Light" w:cs="Calibri Light"/>
          <w:sz w:val="20"/>
          <w:szCs w:val="20"/>
        </w:rPr>
        <w:t xml:space="preserve">hair </w:t>
      </w:r>
      <w:r w:rsidR="0068581E" w:rsidRPr="009A5527">
        <w:rPr>
          <w:rFonts w:ascii="Calibri Light" w:hAnsi="Calibri Light" w:cs="Calibri Light"/>
          <w:sz w:val="20"/>
          <w:szCs w:val="20"/>
        </w:rPr>
        <w:t xml:space="preserve">Troy Johnson </w:t>
      </w:r>
      <w:r w:rsidR="005A0067" w:rsidRPr="009A5527">
        <w:rPr>
          <w:rFonts w:ascii="Calibri Light" w:hAnsi="Calibri Light" w:cs="Calibri Light"/>
          <w:sz w:val="20"/>
          <w:szCs w:val="20"/>
        </w:rPr>
        <w:t xml:space="preserve">called the meeting to order at </w:t>
      </w:r>
      <w:r w:rsidR="00EE7666" w:rsidRPr="009A5527">
        <w:rPr>
          <w:rFonts w:ascii="Calibri Light" w:hAnsi="Calibri Light" w:cs="Calibri Light"/>
          <w:sz w:val="20"/>
          <w:szCs w:val="20"/>
        </w:rPr>
        <w:t>9:00 a.m.</w:t>
      </w:r>
    </w:p>
    <w:p w:rsidR="00A41884" w:rsidRPr="009A5527" w:rsidRDefault="000B439E" w:rsidP="000B439E">
      <w:pPr>
        <w:pStyle w:val="NoSpacing"/>
        <w:spacing w:line="20" w:lineRule="atLeast"/>
        <w:ind w:left="180"/>
        <w:rPr>
          <w:rFonts w:ascii="Calibri Light" w:hAnsi="Calibri Light" w:cs="Calibri Light"/>
          <w:sz w:val="20"/>
          <w:szCs w:val="20"/>
        </w:rPr>
      </w:pPr>
      <w:r w:rsidRPr="009A5527">
        <w:rPr>
          <w:rFonts w:ascii="Calibri Light" w:hAnsi="Calibri Light" w:cs="Calibri Light"/>
          <w:sz w:val="20"/>
          <w:szCs w:val="20"/>
        </w:rPr>
        <w:t xml:space="preserve">2. </w:t>
      </w:r>
      <w:r w:rsidR="00A41884" w:rsidRPr="009A5527">
        <w:rPr>
          <w:rFonts w:ascii="Calibri Light" w:hAnsi="Calibri Light" w:cs="Calibri Light"/>
          <w:sz w:val="20"/>
          <w:szCs w:val="20"/>
        </w:rPr>
        <w:t xml:space="preserve">The Pledge of Allegiance was said. </w:t>
      </w:r>
    </w:p>
    <w:p w:rsidR="0018418B" w:rsidRPr="009A5527" w:rsidRDefault="0018418B" w:rsidP="000B439E">
      <w:pPr>
        <w:pStyle w:val="NoSpacing"/>
        <w:spacing w:line="20" w:lineRule="atLeast"/>
        <w:ind w:left="180"/>
        <w:rPr>
          <w:rFonts w:ascii="Calibri Light" w:hAnsi="Calibri Light" w:cs="Calibri Light"/>
          <w:sz w:val="20"/>
          <w:szCs w:val="20"/>
        </w:rPr>
      </w:pPr>
      <w:r w:rsidRPr="009A5527">
        <w:rPr>
          <w:rFonts w:ascii="Calibri Light" w:hAnsi="Calibri Light" w:cs="Calibri Light"/>
          <w:sz w:val="20"/>
          <w:szCs w:val="20"/>
        </w:rPr>
        <w:t>3. Introductions of staff were presented.</w:t>
      </w:r>
    </w:p>
    <w:p w:rsidR="00CC0579" w:rsidRPr="009A5527" w:rsidRDefault="0018418B" w:rsidP="00CC0579">
      <w:pPr>
        <w:pStyle w:val="NoSpacing"/>
        <w:tabs>
          <w:tab w:val="left" w:pos="1800"/>
        </w:tabs>
        <w:spacing w:line="276" w:lineRule="auto"/>
        <w:ind w:left="180"/>
        <w:rPr>
          <w:rFonts w:ascii="Calibri Light" w:hAnsi="Calibri Light" w:cs="Calibri Light"/>
          <w:sz w:val="20"/>
          <w:szCs w:val="20"/>
        </w:rPr>
      </w:pPr>
      <w:r w:rsidRPr="009A5527">
        <w:rPr>
          <w:rFonts w:ascii="Calibri Light" w:hAnsi="Calibri Light" w:cs="Calibri Light"/>
          <w:sz w:val="20"/>
          <w:szCs w:val="20"/>
        </w:rPr>
        <w:t>4</w:t>
      </w:r>
      <w:r w:rsidR="00CC0579" w:rsidRPr="009A5527">
        <w:rPr>
          <w:rFonts w:ascii="Calibri Light" w:hAnsi="Calibri Light" w:cs="Calibri Light"/>
          <w:sz w:val="20"/>
          <w:szCs w:val="20"/>
        </w:rPr>
        <w:t>. The agenda was reviewed.</w:t>
      </w:r>
      <w:r w:rsidR="00715C14" w:rsidRPr="009A5527">
        <w:rPr>
          <w:rFonts w:ascii="Calibri Light" w:hAnsi="Calibri Light" w:cs="Calibri Light"/>
          <w:sz w:val="20"/>
          <w:szCs w:val="20"/>
        </w:rPr>
        <w:t xml:space="preserve"> </w:t>
      </w:r>
      <w:r w:rsidR="00327719" w:rsidRPr="009A5527">
        <w:rPr>
          <w:rFonts w:ascii="Calibri Light" w:hAnsi="Calibri Light" w:cs="Calibri Light"/>
          <w:sz w:val="20"/>
          <w:szCs w:val="20"/>
        </w:rPr>
        <w:t xml:space="preserve">There are two additional items add to the agenda that need further approval. See items 13 A and 15 A. </w:t>
      </w:r>
      <w:r w:rsidR="00CC0579" w:rsidRPr="009A5527">
        <w:rPr>
          <w:rFonts w:ascii="Calibri Light" w:hAnsi="Calibri Light" w:cs="Calibri Light"/>
          <w:sz w:val="20"/>
          <w:szCs w:val="20"/>
        </w:rPr>
        <w:t xml:space="preserve">Commissioner </w:t>
      </w:r>
      <w:r w:rsidR="00F83D55" w:rsidRPr="009A5527">
        <w:rPr>
          <w:rFonts w:ascii="Calibri Light" w:hAnsi="Calibri Light" w:cs="Calibri Light"/>
          <w:sz w:val="20"/>
          <w:szCs w:val="20"/>
        </w:rPr>
        <w:t>Wildman</w:t>
      </w:r>
      <w:r w:rsidR="00CC0579" w:rsidRPr="009A5527">
        <w:rPr>
          <w:rFonts w:ascii="Calibri Light" w:hAnsi="Calibri Light" w:cs="Calibri Light"/>
          <w:sz w:val="20"/>
          <w:szCs w:val="20"/>
        </w:rPr>
        <w:t xml:space="preserve"> made a motion to approve the agenda as presented, seconded by Commissioner LaValley, MCU</w:t>
      </w:r>
    </w:p>
    <w:p w:rsidR="005C4EA5" w:rsidRPr="009A5527" w:rsidRDefault="0018418B" w:rsidP="000B439E">
      <w:pPr>
        <w:pStyle w:val="NoSpacing"/>
        <w:spacing w:line="20" w:lineRule="atLeast"/>
        <w:ind w:left="180"/>
        <w:rPr>
          <w:rFonts w:ascii="Calibri Light" w:hAnsi="Calibri Light" w:cs="Calibri Light"/>
          <w:sz w:val="20"/>
          <w:szCs w:val="20"/>
        </w:rPr>
      </w:pPr>
      <w:r w:rsidRPr="009A5527">
        <w:rPr>
          <w:rFonts w:ascii="Calibri Light" w:hAnsi="Calibri Light" w:cs="Calibri Light"/>
          <w:sz w:val="20"/>
          <w:szCs w:val="20"/>
        </w:rPr>
        <w:t>5</w:t>
      </w:r>
      <w:r w:rsidR="000B439E" w:rsidRPr="009A5527">
        <w:rPr>
          <w:rFonts w:ascii="Calibri Light" w:hAnsi="Calibri Light" w:cs="Calibri Light"/>
          <w:sz w:val="20"/>
          <w:szCs w:val="20"/>
        </w:rPr>
        <w:t xml:space="preserve">. </w:t>
      </w:r>
      <w:r w:rsidR="005C4EA5" w:rsidRPr="009A5527">
        <w:rPr>
          <w:rFonts w:ascii="Calibri Light" w:hAnsi="Calibri Light" w:cs="Calibri Light"/>
          <w:sz w:val="20"/>
          <w:szCs w:val="20"/>
        </w:rPr>
        <w:t xml:space="preserve">Approval of the </w:t>
      </w:r>
      <w:r w:rsidRPr="009A5527">
        <w:rPr>
          <w:rFonts w:ascii="Calibri Light" w:hAnsi="Calibri Light" w:cs="Calibri Light"/>
          <w:sz w:val="20"/>
          <w:szCs w:val="20"/>
        </w:rPr>
        <w:t>April 5</w:t>
      </w:r>
      <w:r w:rsidR="005C4EA5" w:rsidRPr="009A5527">
        <w:rPr>
          <w:rFonts w:ascii="Calibri Light" w:hAnsi="Calibri Light" w:cs="Calibri Light"/>
          <w:sz w:val="20"/>
          <w:szCs w:val="20"/>
        </w:rPr>
        <w:t>, 202</w:t>
      </w:r>
      <w:r w:rsidR="00CC0579" w:rsidRPr="009A5527">
        <w:rPr>
          <w:rFonts w:ascii="Calibri Light" w:hAnsi="Calibri Light" w:cs="Calibri Light"/>
          <w:sz w:val="20"/>
          <w:szCs w:val="20"/>
        </w:rPr>
        <w:t>4</w:t>
      </w:r>
      <w:r w:rsidR="005C4EA5" w:rsidRPr="009A5527">
        <w:rPr>
          <w:rFonts w:ascii="Calibri Light" w:hAnsi="Calibri Light" w:cs="Calibri Light"/>
          <w:sz w:val="20"/>
          <w:szCs w:val="20"/>
        </w:rPr>
        <w:t xml:space="preserve"> meeting minutes. </w:t>
      </w:r>
      <w:bookmarkStart w:id="0" w:name="_Hlk149298025"/>
      <w:r w:rsidR="00F83D55" w:rsidRPr="009A5527">
        <w:rPr>
          <w:rFonts w:ascii="Calibri Light" w:hAnsi="Calibri Light" w:cs="Calibri Light"/>
          <w:sz w:val="20"/>
          <w:szCs w:val="20"/>
        </w:rPr>
        <w:t>Commissioner Gerde would like May 5</w:t>
      </w:r>
      <w:r w:rsidR="00E90274" w:rsidRPr="009A5527">
        <w:rPr>
          <w:rFonts w:ascii="Calibri Light" w:hAnsi="Calibri Light" w:cs="Calibri Light"/>
          <w:sz w:val="20"/>
          <w:szCs w:val="20"/>
        </w:rPr>
        <w:t xml:space="preserve"> minutes</w:t>
      </w:r>
      <w:r w:rsidR="00F83D55" w:rsidRPr="009A5527">
        <w:rPr>
          <w:rFonts w:ascii="Calibri Light" w:hAnsi="Calibri Light" w:cs="Calibri Light"/>
          <w:sz w:val="20"/>
          <w:szCs w:val="20"/>
        </w:rPr>
        <w:t xml:space="preserve"> to read amended</w:t>
      </w:r>
      <w:r w:rsidR="00E90274" w:rsidRPr="009A5527">
        <w:rPr>
          <w:rFonts w:ascii="Calibri Light" w:hAnsi="Calibri Light" w:cs="Calibri Light"/>
          <w:sz w:val="20"/>
          <w:szCs w:val="20"/>
        </w:rPr>
        <w:t xml:space="preserve"> minutes since there was a change</w:t>
      </w:r>
      <w:r w:rsidR="00F83D55" w:rsidRPr="009A5527">
        <w:rPr>
          <w:rFonts w:ascii="Calibri Light" w:hAnsi="Calibri Light" w:cs="Calibri Light"/>
          <w:sz w:val="20"/>
          <w:szCs w:val="20"/>
        </w:rPr>
        <w:t>.  After reviewing the minutes, Commissioner Gerde</w:t>
      </w:r>
      <w:r w:rsidR="000B439E" w:rsidRPr="009A5527">
        <w:rPr>
          <w:rFonts w:ascii="Calibri Light" w:hAnsi="Calibri Light" w:cs="Calibri Light"/>
          <w:sz w:val="20"/>
          <w:szCs w:val="20"/>
        </w:rPr>
        <w:t xml:space="preserve"> </w:t>
      </w:r>
      <w:r w:rsidR="005C4EA5" w:rsidRPr="009A5527">
        <w:rPr>
          <w:rFonts w:ascii="Calibri Light" w:hAnsi="Calibri Light" w:cs="Calibri Light"/>
          <w:sz w:val="20"/>
          <w:szCs w:val="20"/>
        </w:rPr>
        <w:t>a motion to approve the</w:t>
      </w:r>
      <w:r w:rsidR="00E90274" w:rsidRPr="009A5527">
        <w:rPr>
          <w:rFonts w:ascii="Calibri Light" w:hAnsi="Calibri Light" w:cs="Calibri Light"/>
          <w:sz w:val="20"/>
          <w:szCs w:val="20"/>
        </w:rPr>
        <w:t xml:space="preserve"> amended</w:t>
      </w:r>
      <w:r w:rsidR="005C4EA5" w:rsidRPr="009A5527">
        <w:rPr>
          <w:rFonts w:ascii="Calibri Light" w:hAnsi="Calibri Light" w:cs="Calibri Light"/>
          <w:sz w:val="20"/>
          <w:szCs w:val="20"/>
        </w:rPr>
        <w:t xml:space="preserve"> minutes, seconded by Commissioner </w:t>
      </w:r>
      <w:r w:rsidR="00F83D55" w:rsidRPr="009A5527">
        <w:rPr>
          <w:rFonts w:ascii="Calibri Light" w:hAnsi="Calibri Light" w:cs="Calibri Light"/>
          <w:sz w:val="20"/>
          <w:szCs w:val="20"/>
        </w:rPr>
        <w:t>Sperr</w:t>
      </w:r>
      <w:r w:rsidR="005C4EA5" w:rsidRPr="009A5527">
        <w:rPr>
          <w:rFonts w:ascii="Calibri Light" w:hAnsi="Calibri Light" w:cs="Calibri Light"/>
          <w:sz w:val="20"/>
          <w:szCs w:val="20"/>
        </w:rPr>
        <w:t xml:space="preserve">, MCU. </w:t>
      </w:r>
      <w:bookmarkEnd w:id="0"/>
    </w:p>
    <w:p w:rsidR="005C4EA5" w:rsidRPr="009A5527" w:rsidRDefault="0018418B" w:rsidP="000B439E">
      <w:pPr>
        <w:pStyle w:val="NoSpacing"/>
        <w:spacing w:line="20" w:lineRule="atLeast"/>
        <w:ind w:left="180"/>
        <w:rPr>
          <w:rFonts w:ascii="Calibri Light" w:hAnsi="Calibri Light" w:cs="Calibri Light"/>
          <w:sz w:val="20"/>
          <w:szCs w:val="20"/>
        </w:rPr>
      </w:pPr>
      <w:r w:rsidRPr="009A5527">
        <w:rPr>
          <w:rFonts w:ascii="Calibri Light" w:hAnsi="Calibri Light" w:cs="Calibri Light"/>
          <w:sz w:val="20"/>
          <w:szCs w:val="20"/>
        </w:rPr>
        <w:t>6</w:t>
      </w:r>
      <w:r w:rsidR="000B439E" w:rsidRPr="009A5527">
        <w:rPr>
          <w:rFonts w:ascii="Calibri Light" w:hAnsi="Calibri Light" w:cs="Calibri Light"/>
          <w:sz w:val="20"/>
          <w:szCs w:val="20"/>
        </w:rPr>
        <w:t xml:space="preserve">. </w:t>
      </w:r>
      <w:r w:rsidR="005C4EA5" w:rsidRPr="009A5527">
        <w:rPr>
          <w:rFonts w:ascii="Calibri Light" w:hAnsi="Calibri Light" w:cs="Calibri Light"/>
          <w:sz w:val="20"/>
          <w:szCs w:val="20"/>
        </w:rPr>
        <w:t xml:space="preserve">A summary of the </w:t>
      </w:r>
      <w:r w:rsidR="00E90274" w:rsidRPr="009A5527">
        <w:rPr>
          <w:rFonts w:ascii="Calibri Light" w:hAnsi="Calibri Light" w:cs="Calibri Light"/>
          <w:sz w:val="20"/>
          <w:szCs w:val="20"/>
        </w:rPr>
        <w:t>April</w:t>
      </w:r>
      <w:r w:rsidR="005C4EA5" w:rsidRPr="009A5527">
        <w:rPr>
          <w:rFonts w:ascii="Calibri Light" w:hAnsi="Calibri Light" w:cs="Calibri Light"/>
          <w:sz w:val="20"/>
          <w:szCs w:val="20"/>
        </w:rPr>
        <w:t xml:space="preserve"> 2024 bills was presented by the </w:t>
      </w:r>
      <w:r w:rsidR="00715C14" w:rsidRPr="009A5527">
        <w:rPr>
          <w:rFonts w:ascii="Calibri Light" w:hAnsi="Calibri Light" w:cs="Calibri Light"/>
          <w:sz w:val="20"/>
          <w:szCs w:val="20"/>
        </w:rPr>
        <w:t>director</w:t>
      </w:r>
      <w:r w:rsidR="005C4EA5" w:rsidRPr="009A5527">
        <w:rPr>
          <w:rFonts w:ascii="Calibri Light" w:hAnsi="Calibri Light" w:cs="Calibri Light"/>
          <w:sz w:val="20"/>
          <w:szCs w:val="20"/>
        </w:rPr>
        <w:t xml:space="preserve">.  After discussion, Commissioner </w:t>
      </w:r>
      <w:r w:rsidR="00F83D55" w:rsidRPr="009A5527">
        <w:rPr>
          <w:rFonts w:ascii="Calibri Light" w:hAnsi="Calibri Light" w:cs="Calibri Light"/>
          <w:sz w:val="20"/>
          <w:szCs w:val="20"/>
        </w:rPr>
        <w:t>Walvatne</w:t>
      </w:r>
      <w:r w:rsidR="005C4EA5" w:rsidRPr="009A5527">
        <w:rPr>
          <w:rFonts w:ascii="Calibri Light" w:hAnsi="Calibri Light" w:cs="Calibri Light"/>
          <w:sz w:val="20"/>
          <w:szCs w:val="20"/>
        </w:rPr>
        <w:t xml:space="preserve"> made a motion to approve the bills, seconded by Commissioner </w:t>
      </w:r>
      <w:r w:rsidR="00F83D55" w:rsidRPr="009A5527">
        <w:rPr>
          <w:rFonts w:ascii="Calibri Light" w:hAnsi="Calibri Light" w:cs="Calibri Light"/>
          <w:sz w:val="20"/>
          <w:szCs w:val="20"/>
        </w:rPr>
        <w:t xml:space="preserve">LaValley </w:t>
      </w:r>
      <w:r w:rsidR="005C4EA5" w:rsidRPr="009A5527">
        <w:rPr>
          <w:rFonts w:ascii="Calibri Light" w:hAnsi="Calibri Light" w:cs="Calibri Light"/>
          <w:sz w:val="20"/>
          <w:szCs w:val="20"/>
        </w:rPr>
        <w:t>MCU.</w:t>
      </w:r>
    </w:p>
    <w:p w:rsidR="0020701A" w:rsidRPr="009A5527" w:rsidRDefault="0020701A" w:rsidP="0018418B">
      <w:pPr>
        <w:pStyle w:val="NoSpacing"/>
        <w:spacing w:line="20" w:lineRule="atLeast"/>
        <w:rPr>
          <w:rFonts w:ascii="Calibri Light" w:hAnsi="Calibri Light" w:cs="Calibri Light"/>
          <w:bCs/>
          <w:color w:val="C00000"/>
          <w:sz w:val="20"/>
          <w:szCs w:val="20"/>
        </w:rPr>
      </w:pPr>
    </w:p>
    <w:p w:rsidR="000D2796" w:rsidRPr="009A5527" w:rsidRDefault="000D2796" w:rsidP="000B439E">
      <w:pPr>
        <w:pStyle w:val="NoSpacing"/>
        <w:spacing w:line="20" w:lineRule="atLeast"/>
        <w:ind w:left="180"/>
        <w:rPr>
          <w:rFonts w:ascii="Calibri Light" w:hAnsi="Calibri Light" w:cs="Calibri Light"/>
          <w:sz w:val="20"/>
          <w:szCs w:val="20"/>
        </w:rPr>
      </w:pPr>
    </w:p>
    <w:p w:rsidR="003613CD" w:rsidRPr="009A5527" w:rsidRDefault="003613CD" w:rsidP="00007E0B">
      <w:pPr>
        <w:pStyle w:val="NoSpacing"/>
        <w:spacing w:line="20" w:lineRule="atLeast"/>
        <w:ind w:firstLine="180"/>
        <w:rPr>
          <w:rFonts w:ascii="Calibri Light" w:hAnsi="Calibri Light" w:cs="Calibri Light"/>
          <w:b/>
          <w:sz w:val="20"/>
          <w:szCs w:val="20"/>
          <w:u w:val="single"/>
        </w:rPr>
      </w:pPr>
      <w:r w:rsidRPr="009A5527">
        <w:rPr>
          <w:rFonts w:ascii="Calibri Light" w:hAnsi="Calibri Light" w:cs="Calibri Light"/>
          <w:b/>
          <w:sz w:val="20"/>
          <w:szCs w:val="20"/>
        </w:rPr>
        <w:t>B.</w:t>
      </w:r>
      <w:r w:rsidR="005C4EA5" w:rsidRPr="009A5527">
        <w:rPr>
          <w:rFonts w:ascii="Calibri Light" w:hAnsi="Calibri Light" w:cs="Calibri Light"/>
          <w:b/>
          <w:sz w:val="20"/>
          <w:szCs w:val="20"/>
        </w:rPr>
        <w:t xml:space="preserve"> </w:t>
      </w:r>
      <w:r w:rsidR="00123F88" w:rsidRPr="009A5527">
        <w:rPr>
          <w:rFonts w:ascii="Calibri Light" w:hAnsi="Calibri Light" w:cs="Calibri Light"/>
          <w:b/>
          <w:sz w:val="20"/>
          <w:szCs w:val="20"/>
          <w:u w:val="single"/>
        </w:rPr>
        <w:t>CONTRACTS</w:t>
      </w:r>
      <w:r w:rsidR="00E56A04" w:rsidRPr="009A5527">
        <w:rPr>
          <w:rFonts w:ascii="Calibri Light" w:hAnsi="Calibri Light" w:cs="Calibri Light"/>
          <w:b/>
          <w:sz w:val="20"/>
          <w:szCs w:val="20"/>
          <w:u w:val="single"/>
        </w:rPr>
        <w:t>/AGREEMENTS</w:t>
      </w:r>
    </w:p>
    <w:p w:rsidR="005C4EA5" w:rsidRPr="009A5527" w:rsidRDefault="005C4EA5" w:rsidP="000B439E">
      <w:pPr>
        <w:pStyle w:val="NoSpacing"/>
        <w:spacing w:line="20" w:lineRule="atLeast"/>
        <w:ind w:left="180"/>
        <w:rPr>
          <w:rFonts w:ascii="Calibri Light" w:hAnsi="Calibri Light" w:cs="Calibri Light"/>
          <w:b/>
          <w:sz w:val="20"/>
          <w:szCs w:val="20"/>
          <w:u w:val="single"/>
        </w:rPr>
      </w:pPr>
    </w:p>
    <w:p w:rsidR="00007E0B" w:rsidRPr="009A5527" w:rsidRDefault="000B439E" w:rsidP="0018418B">
      <w:pPr>
        <w:pStyle w:val="NoSpacing"/>
        <w:spacing w:line="20" w:lineRule="atLeast"/>
        <w:rPr>
          <w:rFonts w:ascii="Calibri Light" w:hAnsi="Calibri Light" w:cs="Calibri Light"/>
          <w:bCs/>
          <w:sz w:val="20"/>
          <w:szCs w:val="20"/>
        </w:rPr>
      </w:pPr>
      <w:r w:rsidRPr="009A5527">
        <w:rPr>
          <w:rFonts w:ascii="Calibri Light" w:hAnsi="Calibri Light" w:cs="Calibri Light"/>
          <w:sz w:val="20"/>
          <w:szCs w:val="20"/>
        </w:rPr>
        <w:t xml:space="preserve">   </w:t>
      </w:r>
      <w:r w:rsidR="00473B7C" w:rsidRPr="009A5527">
        <w:rPr>
          <w:rFonts w:ascii="Calibri Light" w:hAnsi="Calibri Light" w:cs="Calibri Light"/>
          <w:sz w:val="20"/>
          <w:szCs w:val="20"/>
        </w:rPr>
        <w:t>7</w:t>
      </w:r>
      <w:r w:rsidR="005C4EA5" w:rsidRPr="009A5527">
        <w:rPr>
          <w:rFonts w:ascii="Calibri Light" w:hAnsi="Calibri Light" w:cs="Calibri Light"/>
          <w:sz w:val="20"/>
          <w:szCs w:val="20"/>
        </w:rPr>
        <w:t>.</w:t>
      </w:r>
      <w:r w:rsidR="00FB56C1" w:rsidRPr="009A5527">
        <w:rPr>
          <w:rFonts w:ascii="Calibri Light" w:hAnsi="Calibri Light" w:cs="Calibri Light"/>
          <w:sz w:val="20"/>
          <w:szCs w:val="20"/>
        </w:rPr>
        <w:t xml:space="preserve"> </w:t>
      </w:r>
      <w:r w:rsidR="0018418B" w:rsidRPr="009A5527">
        <w:rPr>
          <w:rFonts w:ascii="Calibri Light" w:hAnsi="Calibri Light" w:cs="Calibri Light"/>
          <w:bCs/>
          <w:sz w:val="20"/>
          <w:szCs w:val="20"/>
        </w:rPr>
        <w:t>None</w:t>
      </w:r>
    </w:p>
    <w:p w:rsidR="00007E0B" w:rsidRPr="009A5527" w:rsidRDefault="00007E0B" w:rsidP="000B439E">
      <w:pPr>
        <w:pStyle w:val="NoSpacing"/>
        <w:spacing w:line="20" w:lineRule="atLeast"/>
        <w:ind w:left="180"/>
        <w:rPr>
          <w:rFonts w:ascii="Calibri Light" w:hAnsi="Calibri Light" w:cs="Calibri Light"/>
          <w:b/>
          <w:sz w:val="20"/>
          <w:szCs w:val="20"/>
        </w:rPr>
      </w:pPr>
    </w:p>
    <w:p w:rsidR="001F2A08" w:rsidRPr="009A5527" w:rsidRDefault="001F2A08" w:rsidP="000B439E">
      <w:pPr>
        <w:pStyle w:val="NoSpacing"/>
        <w:spacing w:line="20" w:lineRule="atLeast"/>
        <w:ind w:left="180"/>
        <w:rPr>
          <w:rFonts w:ascii="Calibri Light" w:hAnsi="Calibri Light" w:cs="Calibri Light"/>
          <w:b/>
          <w:sz w:val="20"/>
          <w:szCs w:val="20"/>
        </w:rPr>
      </w:pPr>
      <w:r w:rsidRPr="009A5527">
        <w:rPr>
          <w:rFonts w:ascii="Calibri Light" w:hAnsi="Calibri Light" w:cs="Calibri Light"/>
          <w:b/>
          <w:sz w:val="20"/>
          <w:szCs w:val="20"/>
        </w:rPr>
        <w:t>C.</w:t>
      </w:r>
      <w:r w:rsidR="00133871" w:rsidRPr="009A5527">
        <w:rPr>
          <w:rFonts w:ascii="Calibri Light" w:hAnsi="Calibri Light" w:cs="Calibri Light"/>
          <w:b/>
          <w:sz w:val="20"/>
          <w:szCs w:val="20"/>
        </w:rPr>
        <w:t xml:space="preserve"> </w:t>
      </w:r>
      <w:r w:rsidRPr="009A5527">
        <w:rPr>
          <w:rFonts w:ascii="Calibri Light" w:hAnsi="Calibri Light" w:cs="Calibri Light"/>
          <w:b/>
          <w:sz w:val="20"/>
          <w:szCs w:val="20"/>
          <w:u w:val="single"/>
        </w:rPr>
        <w:t>OLD BUSINESS</w:t>
      </w:r>
    </w:p>
    <w:p w:rsidR="00CC0579" w:rsidRPr="009A5527" w:rsidRDefault="00CC0579" w:rsidP="000B439E">
      <w:pPr>
        <w:spacing w:after="0" w:line="20" w:lineRule="atLeast"/>
        <w:rPr>
          <w:rFonts w:ascii="Calibri Light" w:hAnsi="Calibri Light" w:cs="Calibri Light"/>
          <w:sz w:val="20"/>
          <w:szCs w:val="20"/>
        </w:rPr>
      </w:pPr>
    </w:p>
    <w:p w:rsidR="007857D3" w:rsidRPr="009A5527" w:rsidRDefault="004B480C" w:rsidP="0018418B">
      <w:pPr>
        <w:spacing w:after="0" w:line="20" w:lineRule="atLeast"/>
        <w:ind w:left="180"/>
        <w:rPr>
          <w:rFonts w:ascii="Calibri Light" w:hAnsi="Calibri Light" w:cs="Calibri Light"/>
          <w:b/>
          <w:sz w:val="20"/>
          <w:szCs w:val="20"/>
          <w:u w:val="single"/>
        </w:rPr>
      </w:pPr>
      <w:r w:rsidRPr="009A5527">
        <w:rPr>
          <w:rFonts w:ascii="Calibri Light" w:hAnsi="Calibri Light" w:cs="Calibri Light"/>
          <w:sz w:val="20"/>
          <w:szCs w:val="20"/>
        </w:rPr>
        <w:t>8</w:t>
      </w:r>
      <w:r w:rsidR="00473B7C" w:rsidRPr="009A5527">
        <w:rPr>
          <w:rFonts w:ascii="Calibri Light" w:hAnsi="Calibri Light" w:cs="Calibri Light"/>
          <w:sz w:val="20"/>
          <w:szCs w:val="20"/>
        </w:rPr>
        <w:t>.</w:t>
      </w:r>
      <w:r w:rsidR="00CF013E" w:rsidRPr="009A5527">
        <w:rPr>
          <w:rFonts w:ascii="Calibri Light" w:hAnsi="Calibri Light" w:cs="Calibri Light"/>
          <w:sz w:val="20"/>
          <w:szCs w:val="20"/>
        </w:rPr>
        <w:t xml:space="preserve"> </w:t>
      </w:r>
      <w:r w:rsidR="00CF013E" w:rsidRPr="009A5527">
        <w:rPr>
          <w:rFonts w:ascii="Calibri Light" w:hAnsi="Calibri Light" w:cs="Calibri Light"/>
          <w:b/>
          <w:sz w:val="20"/>
          <w:szCs w:val="20"/>
          <w:u w:val="single"/>
        </w:rPr>
        <w:t>Out of Home Placement List</w:t>
      </w:r>
    </w:p>
    <w:p w:rsidR="00B32F94" w:rsidRPr="009A5527" w:rsidRDefault="0018418B" w:rsidP="009A5527">
      <w:pPr>
        <w:autoSpaceDE w:val="0"/>
        <w:autoSpaceDN w:val="0"/>
        <w:adjustRightInd w:val="0"/>
        <w:spacing w:after="0" w:line="240" w:lineRule="auto"/>
        <w:ind w:left="180"/>
        <w:rPr>
          <w:rFonts w:ascii="Calibri Light" w:hAnsi="Calibri Light" w:cs="Calibri Light"/>
          <w:sz w:val="20"/>
          <w:szCs w:val="20"/>
        </w:rPr>
      </w:pPr>
      <w:r w:rsidRPr="009A5527">
        <w:rPr>
          <w:rFonts w:ascii="Calibri Light" w:hAnsi="Calibri Light" w:cs="Calibri Light"/>
          <w:sz w:val="20"/>
          <w:szCs w:val="20"/>
        </w:rPr>
        <w:t>The director discussed the out of home placements for the month of March</w:t>
      </w:r>
      <w:r w:rsidR="0009731C" w:rsidRPr="009A5527">
        <w:rPr>
          <w:rFonts w:ascii="Calibri Light" w:hAnsi="Calibri Light" w:cs="Calibri Light"/>
          <w:sz w:val="20"/>
          <w:szCs w:val="20"/>
        </w:rPr>
        <w:t>. W</w:t>
      </w:r>
      <w:r w:rsidRPr="009A5527">
        <w:rPr>
          <w:rFonts w:ascii="Calibri Light" w:hAnsi="Calibri Light" w:cs="Calibri Light"/>
          <w:sz w:val="20"/>
          <w:szCs w:val="20"/>
        </w:rPr>
        <w:t>e have 22 children in placement versus 24 in February.</w:t>
      </w:r>
      <w:r w:rsidR="0009731C" w:rsidRPr="009A5527">
        <w:rPr>
          <w:rFonts w:ascii="Calibri Light" w:hAnsi="Calibri Light" w:cs="Calibri Light"/>
          <w:sz w:val="20"/>
          <w:szCs w:val="20"/>
        </w:rPr>
        <w:t xml:space="preserve"> </w:t>
      </w:r>
      <w:r w:rsidRPr="009A5527">
        <w:rPr>
          <w:rFonts w:ascii="Calibri Light" w:hAnsi="Calibri Light" w:cs="Calibri Light"/>
          <w:sz w:val="20"/>
          <w:szCs w:val="20"/>
        </w:rPr>
        <w:t>We have two kids in 18-21 placement, both age 19. We have four kids in waivered care, 2 of whom</w:t>
      </w:r>
      <w:r w:rsidR="0009731C" w:rsidRPr="009A5527">
        <w:rPr>
          <w:rFonts w:ascii="Calibri Light" w:hAnsi="Calibri Light" w:cs="Calibri Light"/>
          <w:sz w:val="20"/>
          <w:szCs w:val="20"/>
        </w:rPr>
        <w:t xml:space="preserve"> </w:t>
      </w:r>
      <w:r w:rsidRPr="009A5527">
        <w:rPr>
          <w:rFonts w:ascii="Calibri Light" w:hAnsi="Calibri Light" w:cs="Calibri Light"/>
          <w:sz w:val="20"/>
          <w:szCs w:val="20"/>
        </w:rPr>
        <w:t>will turn 18 in the next 2-3 months and will move into the adult system. Unfortunately, the cases we do have in placement are quite significant, with high needs and</w:t>
      </w:r>
      <w:r w:rsidR="009A5527" w:rsidRPr="009A5527">
        <w:rPr>
          <w:rFonts w:ascii="Calibri Light" w:hAnsi="Calibri Light" w:cs="Calibri Light"/>
          <w:sz w:val="20"/>
          <w:szCs w:val="20"/>
        </w:rPr>
        <w:t xml:space="preserve"> </w:t>
      </w:r>
      <w:r w:rsidRPr="009A5527">
        <w:rPr>
          <w:rFonts w:ascii="Calibri Light" w:hAnsi="Calibri Light" w:cs="Calibri Light"/>
          <w:sz w:val="20"/>
          <w:szCs w:val="20"/>
        </w:rPr>
        <w:t>significant reasons for placement.</w:t>
      </w:r>
    </w:p>
    <w:p w:rsidR="004339BA" w:rsidRPr="009A5527" w:rsidRDefault="001B6C8C" w:rsidP="000B439E">
      <w:pPr>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 xml:space="preserve">  </w:t>
      </w:r>
    </w:p>
    <w:p w:rsidR="004B480C" w:rsidRPr="009A5527" w:rsidRDefault="004B480C" w:rsidP="004B480C">
      <w:pPr>
        <w:spacing w:after="0" w:line="20" w:lineRule="atLeast"/>
        <w:ind w:left="180"/>
        <w:rPr>
          <w:rFonts w:ascii="Calibri Light" w:hAnsi="Calibri Light" w:cs="Calibri Light"/>
          <w:b/>
          <w:sz w:val="20"/>
          <w:szCs w:val="20"/>
          <w:u w:val="single"/>
        </w:rPr>
      </w:pPr>
      <w:r w:rsidRPr="009A5527">
        <w:rPr>
          <w:rFonts w:ascii="Calibri Light" w:hAnsi="Calibri Light" w:cs="Calibri Light"/>
          <w:sz w:val="20"/>
          <w:szCs w:val="20"/>
        </w:rPr>
        <w:t>9</w:t>
      </w:r>
      <w:bookmarkStart w:id="1" w:name="_Hlk155350476"/>
      <w:r w:rsidRPr="009A5527">
        <w:rPr>
          <w:rFonts w:ascii="Calibri Light" w:hAnsi="Calibri Light" w:cs="Calibri Light"/>
          <w:sz w:val="20"/>
          <w:szCs w:val="20"/>
        </w:rPr>
        <w:t xml:space="preserve">. </w:t>
      </w:r>
      <w:r w:rsidRPr="009A5527">
        <w:rPr>
          <w:rFonts w:ascii="Calibri Light" w:hAnsi="Calibri Light" w:cs="Calibri Light"/>
          <w:b/>
          <w:sz w:val="20"/>
          <w:szCs w:val="20"/>
          <w:u w:val="single"/>
        </w:rPr>
        <w:t>Case Counts</w:t>
      </w:r>
    </w:p>
    <w:p w:rsidR="00F83D55" w:rsidRPr="009A5527" w:rsidRDefault="002250E9" w:rsidP="001C318E">
      <w:pPr>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 xml:space="preserve">The director discussed the current </w:t>
      </w:r>
      <w:r w:rsidR="007C39D3" w:rsidRPr="009A5527">
        <w:rPr>
          <w:rFonts w:ascii="Calibri Light" w:hAnsi="Calibri Light" w:cs="Calibri Light"/>
          <w:sz w:val="20"/>
          <w:szCs w:val="20"/>
        </w:rPr>
        <w:t>cases. Our child protection i</w:t>
      </w:r>
      <w:r w:rsidRPr="009A5527">
        <w:rPr>
          <w:rFonts w:ascii="Calibri Light" w:hAnsi="Calibri Light" w:cs="Calibri Light"/>
          <w:sz w:val="20"/>
          <w:szCs w:val="20"/>
        </w:rPr>
        <w:t xml:space="preserve">ntakes are down substantially for March, which is pretty normal for the time of year.  </w:t>
      </w:r>
      <w:r w:rsidR="007C39D3" w:rsidRPr="009A5527">
        <w:rPr>
          <w:rFonts w:ascii="Calibri Light" w:hAnsi="Calibri Light" w:cs="Calibri Light"/>
          <w:sz w:val="20"/>
          <w:szCs w:val="20"/>
        </w:rPr>
        <w:t>We currently have 70</w:t>
      </w:r>
      <w:r w:rsidRPr="009A5527">
        <w:rPr>
          <w:rFonts w:ascii="Calibri Light" w:hAnsi="Calibri Light" w:cs="Calibri Light"/>
          <w:sz w:val="20"/>
          <w:szCs w:val="20"/>
        </w:rPr>
        <w:t xml:space="preserve"> open cases </w:t>
      </w:r>
      <w:r w:rsidR="007C39D3" w:rsidRPr="009A5527">
        <w:rPr>
          <w:rFonts w:ascii="Calibri Light" w:hAnsi="Calibri Light" w:cs="Calibri Light"/>
          <w:sz w:val="20"/>
          <w:szCs w:val="20"/>
        </w:rPr>
        <w:t>which is</w:t>
      </w:r>
      <w:r w:rsidRPr="009A5527">
        <w:rPr>
          <w:rFonts w:ascii="Calibri Light" w:hAnsi="Calibri Light" w:cs="Calibri Light"/>
          <w:sz w:val="20"/>
          <w:szCs w:val="20"/>
        </w:rPr>
        <w:t xml:space="preserve"> still </w:t>
      </w:r>
      <w:r w:rsidR="007C39D3" w:rsidRPr="009A5527">
        <w:rPr>
          <w:rFonts w:ascii="Calibri Light" w:hAnsi="Calibri Light" w:cs="Calibri Light"/>
          <w:sz w:val="20"/>
          <w:szCs w:val="20"/>
        </w:rPr>
        <w:t>high considering</w:t>
      </w:r>
      <w:r w:rsidRPr="009A5527">
        <w:rPr>
          <w:rFonts w:ascii="Calibri Light" w:hAnsi="Calibri Light" w:cs="Calibri Light"/>
          <w:sz w:val="20"/>
          <w:szCs w:val="20"/>
        </w:rPr>
        <w:t xml:space="preserve"> of our 10 staff in that area we have 2 new </w:t>
      </w:r>
      <w:r w:rsidR="007C39D3" w:rsidRPr="009A5527">
        <w:rPr>
          <w:rFonts w:ascii="Calibri Light" w:hAnsi="Calibri Light" w:cs="Calibri Light"/>
          <w:sz w:val="20"/>
          <w:szCs w:val="20"/>
        </w:rPr>
        <w:t>staff</w:t>
      </w:r>
      <w:r w:rsidRPr="009A5527">
        <w:rPr>
          <w:rFonts w:ascii="Calibri Light" w:hAnsi="Calibri Light" w:cs="Calibri Light"/>
          <w:sz w:val="20"/>
          <w:szCs w:val="20"/>
        </w:rPr>
        <w:t xml:space="preserve"> and 2 vacant positions, so those cases are spread between 6 people while they train. Our mental health caseload continues to go up</w:t>
      </w:r>
      <w:r w:rsidR="007C39D3" w:rsidRPr="009A5527">
        <w:rPr>
          <w:rFonts w:ascii="Calibri Light" w:hAnsi="Calibri Light" w:cs="Calibri Light"/>
          <w:sz w:val="20"/>
          <w:szCs w:val="20"/>
        </w:rPr>
        <w:t>. We have had</w:t>
      </w:r>
      <w:r w:rsidRPr="009A5527">
        <w:rPr>
          <w:rFonts w:ascii="Calibri Light" w:hAnsi="Calibri Light" w:cs="Calibri Light"/>
          <w:sz w:val="20"/>
          <w:szCs w:val="20"/>
        </w:rPr>
        <w:t xml:space="preserve"> 5 this year in children’s mental health (CMH) with 3 more intakes and up 2 in adults with 6 intakes.  In January of 2023 we had 90 CMH cases and we now have 102. </w:t>
      </w:r>
      <w:r w:rsidR="007C39D3" w:rsidRPr="009A5527">
        <w:rPr>
          <w:rFonts w:ascii="Calibri Light" w:hAnsi="Calibri Light" w:cs="Calibri Light"/>
          <w:sz w:val="20"/>
          <w:szCs w:val="20"/>
        </w:rPr>
        <w:t>In 2024 w</w:t>
      </w:r>
      <w:r w:rsidRPr="009A5527">
        <w:rPr>
          <w:rFonts w:ascii="Calibri Light" w:hAnsi="Calibri Light" w:cs="Calibri Light"/>
          <w:sz w:val="20"/>
          <w:szCs w:val="20"/>
        </w:rPr>
        <w:t>e now have 90 adult mental health case management cases</w:t>
      </w:r>
      <w:r w:rsidR="007C39D3" w:rsidRPr="009A5527">
        <w:rPr>
          <w:rFonts w:ascii="Calibri Light" w:hAnsi="Calibri Light" w:cs="Calibri Light"/>
          <w:sz w:val="20"/>
          <w:szCs w:val="20"/>
        </w:rPr>
        <w:t xml:space="preserve"> compared to </w:t>
      </w:r>
      <w:r w:rsidRPr="009A5527">
        <w:rPr>
          <w:rFonts w:ascii="Calibri Light" w:hAnsi="Calibri Light" w:cs="Calibri Light"/>
          <w:sz w:val="20"/>
          <w:szCs w:val="20"/>
        </w:rPr>
        <w:t>75</w:t>
      </w:r>
      <w:r w:rsidR="007C39D3" w:rsidRPr="009A5527">
        <w:rPr>
          <w:rFonts w:ascii="Calibri Light" w:hAnsi="Calibri Light" w:cs="Calibri Light"/>
          <w:sz w:val="20"/>
          <w:szCs w:val="20"/>
        </w:rPr>
        <w:t xml:space="preserve"> last year</w:t>
      </w:r>
      <w:r w:rsidRPr="009A5527">
        <w:rPr>
          <w:rFonts w:ascii="Calibri Light" w:hAnsi="Calibri Light" w:cs="Calibri Light"/>
          <w:sz w:val="20"/>
          <w:szCs w:val="20"/>
        </w:rPr>
        <w:t>.  We absorbed 23 cases in that unit without additional staff, we did re-allocate our previous CD person to do some CMH but otherwise we have not added staff to that unit in several years</w:t>
      </w:r>
      <w:r w:rsidR="007C39D3" w:rsidRPr="009A5527">
        <w:rPr>
          <w:rFonts w:ascii="Calibri Light" w:hAnsi="Calibri Light" w:cs="Calibri Light"/>
          <w:sz w:val="20"/>
          <w:szCs w:val="20"/>
        </w:rPr>
        <w:t>.</w:t>
      </w:r>
      <w:r w:rsidRPr="009A5527">
        <w:rPr>
          <w:rFonts w:ascii="Calibri Light" w:hAnsi="Calibri Light" w:cs="Calibri Light"/>
          <w:sz w:val="20"/>
          <w:szCs w:val="20"/>
        </w:rPr>
        <w:t xml:space="preserve">  Our disabilities, licensing, and adult protection are all remaining steady right now</w:t>
      </w:r>
      <w:bookmarkStart w:id="2" w:name="_Hlk165614105"/>
      <w:r w:rsidR="007C39D3" w:rsidRPr="009A5527">
        <w:rPr>
          <w:rFonts w:ascii="Calibri Light" w:hAnsi="Calibri Light" w:cs="Calibri Light"/>
          <w:sz w:val="20"/>
          <w:szCs w:val="20"/>
        </w:rPr>
        <w:t xml:space="preserve">. </w:t>
      </w:r>
    </w:p>
    <w:p w:rsidR="002250E9" w:rsidRPr="009A5527" w:rsidRDefault="00F83D55" w:rsidP="001C318E">
      <w:pPr>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lastRenderedPageBreak/>
        <w:t xml:space="preserve">The Financial Assistance Supervisor discussed the </w:t>
      </w:r>
      <w:r w:rsidR="002250E9" w:rsidRPr="009A5527">
        <w:rPr>
          <w:rFonts w:ascii="Calibri Light" w:hAnsi="Calibri Light" w:cs="Calibri Light"/>
          <w:sz w:val="20"/>
          <w:szCs w:val="20"/>
        </w:rPr>
        <w:t xml:space="preserve">Child Support received more referrals as there are cases adjusting in Healthcare with the unwind.  Child Care Assistance added 2 more cases, in addition, there were 2 applications denied in March this represents the work the workers are doing but the application is being denied for over income or lack of mandatory verifications.  MNCARE decreased 1 case. MA cases decreased 18 cases that either went to Tax Credit or UQHP (private insurance) due to income or closures. MAXIS Cases have started processing Asset tests in March; DHS has corrected our reports list and it currently is working. WPHS has a decrease of 12 cases in </w:t>
      </w:r>
      <w:r w:rsidR="007C39D3" w:rsidRPr="009A5527">
        <w:rPr>
          <w:rFonts w:ascii="Calibri Light" w:hAnsi="Calibri Light" w:cs="Calibri Light"/>
          <w:sz w:val="20"/>
          <w:szCs w:val="20"/>
        </w:rPr>
        <w:t>M</w:t>
      </w:r>
      <w:r w:rsidR="002250E9" w:rsidRPr="009A5527">
        <w:rPr>
          <w:rFonts w:ascii="Calibri Light" w:hAnsi="Calibri Light" w:cs="Calibri Light"/>
          <w:sz w:val="20"/>
          <w:szCs w:val="20"/>
        </w:rPr>
        <w:t xml:space="preserve">arch as a result of implementing unwind procedures.  </w:t>
      </w:r>
      <w:bookmarkEnd w:id="2"/>
      <w:r w:rsidR="002250E9" w:rsidRPr="009A5527">
        <w:rPr>
          <w:rFonts w:ascii="Calibri Light" w:hAnsi="Calibri Light" w:cs="Calibri Light"/>
          <w:sz w:val="20"/>
          <w:szCs w:val="20"/>
        </w:rPr>
        <w:t xml:space="preserve">New applications and add a program application are in a more manageable number. These cases are cases that didn’t comply on their first round of recertification, and require double the work to reopen them as a result of the documentations being turned in within the following month it was due. </w:t>
      </w:r>
    </w:p>
    <w:p w:rsidR="002250E9" w:rsidRPr="009A5527" w:rsidRDefault="002250E9" w:rsidP="0018418B">
      <w:pPr>
        <w:spacing w:after="0" w:line="20" w:lineRule="atLeast"/>
        <w:rPr>
          <w:rFonts w:ascii="Calibri Light" w:hAnsi="Calibri Light" w:cs="Calibri Light"/>
          <w:sz w:val="20"/>
          <w:szCs w:val="20"/>
        </w:rPr>
      </w:pPr>
    </w:p>
    <w:p w:rsidR="00313D48" w:rsidRPr="009A5527" w:rsidRDefault="00313D48" w:rsidP="004B480C">
      <w:pPr>
        <w:widowControl w:val="0"/>
        <w:tabs>
          <w:tab w:val="left" w:pos="7200"/>
        </w:tabs>
        <w:autoSpaceDE w:val="0"/>
        <w:autoSpaceDN w:val="0"/>
        <w:adjustRightInd w:val="0"/>
        <w:spacing w:after="0" w:line="240" w:lineRule="auto"/>
        <w:ind w:left="180"/>
        <w:rPr>
          <w:rFonts w:ascii="Calibri Light" w:hAnsi="Calibri Light" w:cs="Calibri Light"/>
          <w:sz w:val="20"/>
          <w:szCs w:val="20"/>
        </w:rPr>
      </w:pPr>
    </w:p>
    <w:p w:rsidR="008F0D6D" w:rsidRPr="009A5527" w:rsidRDefault="008F0D6D" w:rsidP="008F0D6D">
      <w:pPr>
        <w:widowControl w:val="0"/>
        <w:tabs>
          <w:tab w:val="left" w:pos="7200"/>
        </w:tabs>
        <w:autoSpaceDE w:val="0"/>
        <w:autoSpaceDN w:val="0"/>
        <w:adjustRightInd w:val="0"/>
        <w:spacing w:after="0" w:line="240" w:lineRule="auto"/>
        <w:rPr>
          <w:rFonts w:ascii="Calibri Light" w:hAnsi="Calibri Light" w:cs="Calibri Light"/>
          <w:b/>
          <w:sz w:val="20"/>
          <w:szCs w:val="20"/>
          <w:u w:val="single"/>
        </w:rPr>
      </w:pPr>
      <w:r w:rsidRPr="009A5527">
        <w:rPr>
          <w:rFonts w:ascii="Calibri Light" w:hAnsi="Calibri Light" w:cs="Calibri Light"/>
          <w:sz w:val="20"/>
          <w:szCs w:val="20"/>
        </w:rPr>
        <w:t xml:space="preserve">   10. </w:t>
      </w:r>
      <w:r w:rsidRPr="009A5527">
        <w:rPr>
          <w:rFonts w:ascii="Calibri Light" w:hAnsi="Calibri Light" w:cs="Calibri Light"/>
          <w:b/>
          <w:sz w:val="20"/>
          <w:szCs w:val="20"/>
          <w:u w:val="single"/>
        </w:rPr>
        <w:t>Personnel/Hiring Update</w:t>
      </w:r>
    </w:p>
    <w:bookmarkEnd w:id="1"/>
    <w:p w:rsidR="00D16754" w:rsidRPr="009A5527" w:rsidRDefault="007C39D3" w:rsidP="001C318E">
      <w:pPr>
        <w:widowControl w:val="0"/>
        <w:tabs>
          <w:tab w:val="left" w:pos="7200"/>
        </w:tabs>
        <w:autoSpaceDE w:val="0"/>
        <w:autoSpaceDN w:val="0"/>
        <w:adjustRightInd w:val="0"/>
        <w:spacing w:after="0" w:line="240" w:lineRule="auto"/>
        <w:ind w:left="180"/>
        <w:rPr>
          <w:rFonts w:ascii="Calibri Light" w:hAnsi="Calibri Light" w:cs="Calibri Light"/>
          <w:sz w:val="20"/>
          <w:szCs w:val="20"/>
        </w:rPr>
      </w:pPr>
      <w:r w:rsidRPr="009A5527">
        <w:rPr>
          <w:rFonts w:ascii="Calibri Light" w:hAnsi="Calibri Light" w:cs="Calibri Light"/>
          <w:sz w:val="20"/>
          <w:szCs w:val="20"/>
        </w:rPr>
        <w:t>The director discussed the hiring of new staff and the current openings. We currently have two openings in the Glenwood office in the Child Protection Unit.</w:t>
      </w:r>
      <w:r w:rsidR="00F83D55" w:rsidRPr="009A5527">
        <w:rPr>
          <w:rFonts w:ascii="Calibri Light" w:hAnsi="Calibri Light" w:cs="Calibri Light"/>
          <w:sz w:val="20"/>
          <w:szCs w:val="20"/>
        </w:rPr>
        <w:t xml:space="preserve"> WPHS continues to fill open positions</w:t>
      </w:r>
      <w:r w:rsidR="00431FA2" w:rsidRPr="009A5527">
        <w:rPr>
          <w:rFonts w:ascii="Calibri Light" w:hAnsi="Calibri Light" w:cs="Calibri Light"/>
          <w:sz w:val="20"/>
          <w:szCs w:val="20"/>
        </w:rPr>
        <w:t>.</w:t>
      </w:r>
    </w:p>
    <w:p w:rsidR="00D16754" w:rsidRPr="009A5527" w:rsidRDefault="00D16754" w:rsidP="001C318E">
      <w:pPr>
        <w:pStyle w:val="NoSpacing"/>
        <w:spacing w:line="20" w:lineRule="atLeast"/>
        <w:ind w:left="360"/>
        <w:rPr>
          <w:rFonts w:ascii="Calibri Light" w:hAnsi="Calibri Light" w:cs="Calibri Light"/>
          <w:b/>
          <w:sz w:val="20"/>
          <w:szCs w:val="20"/>
        </w:rPr>
      </w:pPr>
    </w:p>
    <w:p w:rsidR="00692449" w:rsidRPr="009A5527" w:rsidRDefault="007213ED" w:rsidP="000B439E">
      <w:pPr>
        <w:pStyle w:val="NoSpacing"/>
        <w:spacing w:line="20" w:lineRule="atLeast"/>
        <w:ind w:left="180"/>
        <w:rPr>
          <w:rFonts w:ascii="Calibri Light" w:hAnsi="Calibri Light" w:cs="Calibri Light"/>
          <w:b/>
          <w:sz w:val="20"/>
          <w:szCs w:val="20"/>
          <w:u w:val="single"/>
        </w:rPr>
      </w:pPr>
      <w:r w:rsidRPr="009A5527">
        <w:rPr>
          <w:rFonts w:ascii="Calibri Light" w:hAnsi="Calibri Light" w:cs="Calibri Light"/>
          <w:b/>
          <w:sz w:val="20"/>
          <w:szCs w:val="20"/>
        </w:rPr>
        <w:t>D.</w:t>
      </w:r>
      <w:r w:rsidR="000B439E" w:rsidRPr="009A5527">
        <w:rPr>
          <w:rFonts w:ascii="Calibri Light" w:hAnsi="Calibri Light" w:cs="Calibri Light"/>
          <w:sz w:val="20"/>
          <w:szCs w:val="20"/>
        </w:rPr>
        <w:t xml:space="preserve"> </w:t>
      </w:r>
      <w:r w:rsidR="00BC781A" w:rsidRPr="009A5527">
        <w:rPr>
          <w:rFonts w:ascii="Calibri Light" w:hAnsi="Calibri Light" w:cs="Calibri Light"/>
          <w:b/>
          <w:sz w:val="20"/>
          <w:szCs w:val="20"/>
          <w:u w:val="single"/>
        </w:rPr>
        <w:t>New Business</w:t>
      </w:r>
      <w:r w:rsidR="005F5F56" w:rsidRPr="009A5527">
        <w:rPr>
          <w:rFonts w:ascii="Calibri Light" w:hAnsi="Calibri Light" w:cs="Calibri Light"/>
          <w:b/>
          <w:sz w:val="20"/>
          <w:szCs w:val="20"/>
          <w:u w:val="single"/>
        </w:rPr>
        <w:t>:</w:t>
      </w:r>
    </w:p>
    <w:p w:rsidR="00950CB7" w:rsidRPr="009A5527" w:rsidRDefault="00950CB7" w:rsidP="00E90274">
      <w:pPr>
        <w:pStyle w:val="NoSpacing"/>
        <w:spacing w:line="20" w:lineRule="atLeast"/>
        <w:rPr>
          <w:rFonts w:ascii="Calibri Light" w:hAnsi="Calibri Light" w:cs="Calibri Light"/>
          <w:b/>
          <w:sz w:val="20"/>
          <w:szCs w:val="20"/>
          <w:u w:val="single"/>
        </w:rPr>
      </w:pPr>
    </w:p>
    <w:p w:rsidR="00E5289F" w:rsidRPr="009A5527" w:rsidRDefault="007B1878" w:rsidP="000B439E">
      <w:pPr>
        <w:pStyle w:val="NoSpacing"/>
        <w:spacing w:line="20" w:lineRule="atLeast"/>
        <w:ind w:left="180"/>
        <w:rPr>
          <w:rFonts w:ascii="Calibri Light" w:hAnsi="Calibri Light" w:cs="Calibri Light"/>
          <w:b/>
          <w:bCs/>
          <w:sz w:val="20"/>
          <w:szCs w:val="20"/>
          <w:u w:val="single"/>
        </w:rPr>
      </w:pPr>
      <w:r w:rsidRPr="009A5527">
        <w:rPr>
          <w:rFonts w:ascii="Calibri Light" w:hAnsi="Calibri Light" w:cs="Calibri Light"/>
          <w:bCs/>
          <w:sz w:val="20"/>
          <w:szCs w:val="20"/>
        </w:rPr>
        <w:t>1</w:t>
      </w:r>
      <w:r w:rsidR="008F0D6D" w:rsidRPr="009A5527">
        <w:rPr>
          <w:rFonts w:ascii="Calibri Light" w:hAnsi="Calibri Light" w:cs="Calibri Light"/>
          <w:bCs/>
          <w:sz w:val="20"/>
          <w:szCs w:val="20"/>
        </w:rPr>
        <w:t>1.</w:t>
      </w:r>
      <w:r w:rsidR="00804893" w:rsidRPr="009A5527">
        <w:rPr>
          <w:rFonts w:ascii="Calibri Light" w:hAnsi="Calibri Light" w:cs="Calibri Light"/>
          <w:bCs/>
          <w:sz w:val="20"/>
          <w:szCs w:val="20"/>
        </w:rPr>
        <w:t xml:space="preserve"> </w:t>
      </w:r>
      <w:r w:rsidR="0018418B" w:rsidRPr="009A5527">
        <w:rPr>
          <w:rFonts w:ascii="Calibri Light" w:hAnsi="Calibri Light" w:cs="Calibri Light"/>
          <w:b/>
          <w:bCs/>
          <w:sz w:val="20"/>
          <w:szCs w:val="20"/>
          <w:u w:val="single"/>
        </w:rPr>
        <w:t>Region IV E Follow Up Letter</w:t>
      </w:r>
    </w:p>
    <w:p w:rsidR="00007E0B" w:rsidRPr="009A5527" w:rsidRDefault="00E90274" w:rsidP="00E90274">
      <w:pPr>
        <w:pStyle w:val="NoSpacing"/>
        <w:spacing w:line="20" w:lineRule="atLeast"/>
        <w:ind w:left="180"/>
        <w:rPr>
          <w:rFonts w:ascii="Calibri Light" w:hAnsi="Calibri Light" w:cs="Calibri Light"/>
          <w:bCs/>
          <w:sz w:val="20"/>
          <w:szCs w:val="20"/>
        </w:rPr>
      </w:pPr>
      <w:r w:rsidRPr="009A5527">
        <w:rPr>
          <w:rFonts w:ascii="Calibri Light" w:hAnsi="Calibri Light" w:cs="Calibri Light"/>
          <w:bCs/>
          <w:sz w:val="20"/>
          <w:szCs w:val="20"/>
        </w:rPr>
        <w:t xml:space="preserve">The director presented the board with the letter she sent after last month’s meeting, at the board’s direction, to the Executive Board asking them again to address the auditing issues we were made aware of.  The director indicated that while it is not solved there was the discovery of a current policy in place for conflicts of interest and “moonlighting”.  Western Prairie’s attorney has been working with Region IV South’s attorney on the language as it is quite prescriptive and would not allow the current arrangement to continue.  The board expressed concern for our compliance with auditing standards and a desire to ensure that we meet our auditing standards.  They directed the director to contact our auditor with the policy and proposed addendum and see if that will address the audit issues they brought up.  If they do not they asked that we have the auditors speak directly with the Governing Board or Executive Board about this.  </w:t>
      </w:r>
    </w:p>
    <w:p w:rsidR="00007E0B" w:rsidRPr="009A5527" w:rsidRDefault="00007E0B" w:rsidP="000B439E">
      <w:pPr>
        <w:pStyle w:val="NoSpacing"/>
        <w:spacing w:line="20" w:lineRule="atLeast"/>
        <w:ind w:left="180"/>
        <w:rPr>
          <w:rFonts w:ascii="Calibri Light" w:hAnsi="Calibri Light" w:cs="Calibri Light"/>
          <w:bCs/>
          <w:sz w:val="20"/>
          <w:szCs w:val="20"/>
        </w:rPr>
      </w:pPr>
    </w:p>
    <w:p w:rsidR="0018418B" w:rsidRPr="009A5527" w:rsidRDefault="008F0D6D" w:rsidP="0018418B">
      <w:pPr>
        <w:pStyle w:val="NoSpacing"/>
        <w:spacing w:line="20" w:lineRule="atLeast"/>
        <w:ind w:left="180"/>
        <w:rPr>
          <w:rFonts w:ascii="Calibri Light" w:hAnsi="Calibri Light" w:cs="Calibri Light"/>
          <w:b/>
          <w:bCs/>
          <w:sz w:val="20"/>
          <w:szCs w:val="20"/>
          <w:u w:val="single"/>
        </w:rPr>
      </w:pPr>
      <w:r w:rsidRPr="009A5527">
        <w:rPr>
          <w:rFonts w:ascii="Calibri Light" w:hAnsi="Calibri Light" w:cs="Calibri Light"/>
          <w:bCs/>
          <w:sz w:val="20"/>
          <w:szCs w:val="20"/>
        </w:rPr>
        <w:t xml:space="preserve">12. </w:t>
      </w:r>
      <w:r w:rsidR="0018418B" w:rsidRPr="009A5527">
        <w:rPr>
          <w:rFonts w:ascii="Calibri Light" w:hAnsi="Calibri Light" w:cs="Calibri Light"/>
          <w:b/>
          <w:bCs/>
          <w:sz w:val="20"/>
          <w:szCs w:val="20"/>
          <w:u w:val="single"/>
        </w:rPr>
        <w:t>AAFPA</w:t>
      </w:r>
    </w:p>
    <w:p w:rsidR="002250E9" w:rsidRPr="009A5527" w:rsidRDefault="001C318E" w:rsidP="0018418B">
      <w:pPr>
        <w:pStyle w:val="NoSpacing"/>
        <w:spacing w:line="20" w:lineRule="atLeast"/>
        <w:ind w:left="180"/>
        <w:rPr>
          <w:rFonts w:ascii="Calibri Light" w:hAnsi="Calibri Light" w:cs="Calibri Light"/>
          <w:bCs/>
          <w:sz w:val="20"/>
          <w:szCs w:val="20"/>
        </w:rPr>
      </w:pPr>
      <w:r w:rsidRPr="009A5527">
        <w:rPr>
          <w:rFonts w:ascii="Calibri Light" w:hAnsi="Calibri Light" w:cs="Calibri Light"/>
          <w:bCs/>
          <w:sz w:val="20"/>
          <w:szCs w:val="20"/>
        </w:rPr>
        <w:t xml:space="preserve">The director discussed the board concerns WPHS has with the upcoming legislative bills. </w:t>
      </w:r>
      <w:r w:rsidR="002250E9" w:rsidRPr="009A5527">
        <w:rPr>
          <w:rFonts w:ascii="Calibri Light" w:hAnsi="Calibri Light" w:cs="Calibri Light"/>
          <w:bCs/>
          <w:sz w:val="20"/>
          <w:szCs w:val="20"/>
        </w:rPr>
        <w:t>The A</w:t>
      </w:r>
      <w:r w:rsidRPr="009A5527">
        <w:rPr>
          <w:rFonts w:ascii="Calibri Light" w:hAnsi="Calibri Light" w:cs="Calibri Light"/>
          <w:bCs/>
          <w:sz w:val="20"/>
          <w:szCs w:val="20"/>
        </w:rPr>
        <w:t xml:space="preserve">frican </w:t>
      </w:r>
      <w:r w:rsidR="002250E9" w:rsidRPr="009A5527">
        <w:rPr>
          <w:rFonts w:ascii="Calibri Light" w:hAnsi="Calibri Light" w:cs="Calibri Light"/>
          <w:bCs/>
          <w:sz w:val="20"/>
          <w:szCs w:val="20"/>
        </w:rPr>
        <w:t>A</w:t>
      </w:r>
      <w:r w:rsidRPr="009A5527">
        <w:rPr>
          <w:rFonts w:ascii="Calibri Light" w:hAnsi="Calibri Light" w:cs="Calibri Light"/>
          <w:bCs/>
          <w:sz w:val="20"/>
          <w:szCs w:val="20"/>
        </w:rPr>
        <w:t xml:space="preserve">merican </w:t>
      </w:r>
      <w:r w:rsidR="002250E9" w:rsidRPr="009A5527">
        <w:rPr>
          <w:rFonts w:ascii="Calibri Light" w:hAnsi="Calibri Light" w:cs="Calibri Light"/>
          <w:bCs/>
          <w:sz w:val="20"/>
          <w:szCs w:val="20"/>
        </w:rPr>
        <w:t>F</w:t>
      </w:r>
      <w:r w:rsidRPr="009A5527">
        <w:rPr>
          <w:rFonts w:ascii="Calibri Light" w:hAnsi="Calibri Light" w:cs="Calibri Light"/>
          <w:bCs/>
          <w:sz w:val="20"/>
          <w:szCs w:val="20"/>
        </w:rPr>
        <w:t xml:space="preserve">amily </w:t>
      </w:r>
      <w:r w:rsidR="002250E9" w:rsidRPr="009A5527">
        <w:rPr>
          <w:rFonts w:ascii="Calibri Light" w:hAnsi="Calibri Light" w:cs="Calibri Light"/>
          <w:bCs/>
          <w:sz w:val="20"/>
          <w:szCs w:val="20"/>
        </w:rPr>
        <w:t>P</w:t>
      </w:r>
      <w:r w:rsidRPr="009A5527">
        <w:rPr>
          <w:rFonts w:ascii="Calibri Light" w:hAnsi="Calibri Light" w:cs="Calibri Light"/>
          <w:bCs/>
          <w:sz w:val="20"/>
          <w:szCs w:val="20"/>
        </w:rPr>
        <w:t xml:space="preserve">reservation </w:t>
      </w:r>
      <w:r w:rsidR="002250E9" w:rsidRPr="009A5527">
        <w:rPr>
          <w:rFonts w:ascii="Calibri Light" w:hAnsi="Calibri Light" w:cs="Calibri Light"/>
          <w:bCs/>
          <w:sz w:val="20"/>
          <w:szCs w:val="20"/>
        </w:rPr>
        <w:t>A</w:t>
      </w:r>
      <w:r w:rsidRPr="009A5527">
        <w:rPr>
          <w:rFonts w:ascii="Calibri Light" w:hAnsi="Calibri Light" w:cs="Calibri Light"/>
          <w:bCs/>
          <w:sz w:val="20"/>
          <w:szCs w:val="20"/>
        </w:rPr>
        <w:t>ct</w:t>
      </w:r>
      <w:r w:rsidR="002250E9" w:rsidRPr="009A5527">
        <w:rPr>
          <w:rFonts w:ascii="Calibri Light" w:hAnsi="Calibri Light" w:cs="Calibri Light"/>
          <w:bCs/>
          <w:sz w:val="20"/>
          <w:szCs w:val="20"/>
        </w:rPr>
        <w:t xml:space="preserve"> </w:t>
      </w:r>
      <w:r w:rsidR="00E90274" w:rsidRPr="009A5527">
        <w:rPr>
          <w:rFonts w:ascii="Calibri Light" w:hAnsi="Calibri Light" w:cs="Calibri Light"/>
          <w:bCs/>
          <w:sz w:val="20"/>
          <w:szCs w:val="20"/>
        </w:rPr>
        <w:t>was</w:t>
      </w:r>
      <w:r w:rsidR="002250E9" w:rsidRPr="009A5527">
        <w:rPr>
          <w:rFonts w:ascii="Calibri Light" w:hAnsi="Calibri Light" w:cs="Calibri Light"/>
          <w:bCs/>
          <w:sz w:val="20"/>
          <w:szCs w:val="20"/>
        </w:rPr>
        <w:t xml:space="preserve"> in the Senate Omnibus bill in some modified version</w:t>
      </w:r>
      <w:r w:rsidR="00E90274" w:rsidRPr="009A5527">
        <w:rPr>
          <w:rFonts w:ascii="Calibri Light" w:hAnsi="Calibri Light" w:cs="Calibri Light"/>
          <w:bCs/>
          <w:sz w:val="20"/>
          <w:szCs w:val="20"/>
        </w:rPr>
        <w:t xml:space="preserve"> but then was moved back to a standalone bill in its original version</w:t>
      </w:r>
      <w:r w:rsidR="002250E9" w:rsidRPr="009A5527">
        <w:rPr>
          <w:rFonts w:ascii="Calibri Light" w:hAnsi="Calibri Light" w:cs="Calibri Light"/>
          <w:bCs/>
          <w:sz w:val="20"/>
          <w:szCs w:val="20"/>
        </w:rPr>
        <w:t xml:space="preserve"> and is in a standalone bill in the house and the two are likely to be a part of conference committee where decisions have to be made about if this should be passed, what version should be passed, what is the timeline, and what requirements are in it.  While counties agree that the disparities that exist within our system for African American children need to be addressed, we have concerns with some particular areas of the bill. The</w:t>
      </w:r>
      <w:r w:rsidR="00E90274" w:rsidRPr="009A5527">
        <w:rPr>
          <w:rFonts w:ascii="Calibri Light" w:hAnsi="Calibri Light" w:cs="Calibri Light"/>
          <w:bCs/>
          <w:sz w:val="20"/>
          <w:szCs w:val="20"/>
        </w:rPr>
        <w:t xml:space="preserve"> director wanted to ensure that the commissioners were aware of what would be coming in the next few years and what it may mean for us</w:t>
      </w:r>
      <w:r w:rsidR="002250E9" w:rsidRPr="009A5527">
        <w:rPr>
          <w:rFonts w:ascii="Calibri Light" w:hAnsi="Calibri Light" w:cs="Calibri Light"/>
          <w:bCs/>
          <w:sz w:val="20"/>
          <w:szCs w:val="20"/>
        </w:rPr>
        <w:t xml:space="preserve">.  </w:t>
      </w:r>
    </w:p>
    <w:p w:rsidR="00B82E28" w:rsidRPr="009A5527" w:rsidRDefault="00B82E28" w:rsidP="000B439E">
      <w:pPr>
        <w:pStyle w:val="NoSpacing"/>
        <w:spacing w:line="20" w:lineRule="atLeast"/>
        <w:ind w:left="180"/>
        <w:rPr>
          <w:rFonts w:ascii="Calibri Light" w:hAnsi="Calibri Light" w:cs="Calibri Light"/>
          <w:bCs/>
          <w:sz w:val="20"/>
          <w:szCs w:val="20"/>
        </w:rPr>
      </w:pPr>
    </w:p>
    <w:p w:rsidR="0018418B" w:rsidRPr="009A5527" w:rsidRDefault="007B1878" w:rsidP="009A5527">
      <w:pPr>
        <w:pStyle w:val="NoSpacing"/>
        <w:spacing w:line="20" w:lineRule="atLeast"/>
        <w:ind w:firstLine="180"/>
        <w:rPr>
          <w:rFonts w:ascii="Calibri Light" w:hAnsi="Calibri Light" w:cs="Calibri Light"/>
          <w:sz w:val="20"/>
          <w:szCs w:val="20"/>
        </w:rPr>
      </w:pPr>
      <w:r w:rsidRPr="009A5527">
        <w:rPr>
          <w:rFonts w:ascii="Calibri Light" w:hAnsi="Calibri Light" w:cs="Calibri Light"/>
          <w:bCs/>
          <w:sz w:val="20"/>
          <w:szCs w:val="20"/>
        </w:rPr>
        <w:t>1</w:t>
      </w:r>
      <w:r w:rsidR="008F0D6D" w:rsidRPr="009A5527">
        <w:rPr>
          <w:rFonts w:ascii="Calibri Light" w:hAnsi="Calibri Light" w:cs="Calibri Light"/>
          <w:bCs/>
          <w:sz w:val="20"/>
          <w:szCs w:val="20"/>
        </w:rPr>
        <w:t>3</w:t>
      </w:r>
      <w:r w:rsidR="0018418B" w:rsidRPr="009A5527">
        <w:rPr>
          <w:rFonts w:ascii="Calibri Light" w:hAnsi="Calibri Light" w:cs="Calibri Light"/>
          <w:bCs/>
          <w:sz w:val="20"/>
          <w:szCs w:val="20"/>
        </w:rPr>
        <w:t xml:space="preserve">. </w:t>
      </w:r>
      <w:r w:rsidR="0018418B" w:rsidRPr="009A5527">
        <w:rPr>
          <w:rFonts w:ascii="Calibri Light" w:hAnsi="Calibri Light" w:cs="Calibri Light"/>
          <w:b/>
          <w:bCs/>
          <w:sz w:val="20"/>
          <w:szCs w:val="20"/>
          <w:u w:val="single"/>
        </w:rPr>
        <w:t>Sauer Family Foundation Resource Center Grant</w:t>
      </w:r>
    </w:p>
    <w:p w:rsidR="00415B3C" w:rsidRPr="009A5527" w:rsidRDefault="001C318E"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sz w:val="20"/>
          <w:szCs w:val="20"/>
        </w:rPr>
      </w:pPr>
      <w:r w:rsidRPr="009A5527">
        <w:rPr>
          <w:rFonts w:ascii="Calibri Light" w:hAnsi="Calibri Light" w:cs="Calibri Light"/>
          <w:sz w:val="20"/>
          <w:szCs w:val="20"/>
        </w:rPr>
        <w:t>The director discussed the</w:t>
      </w:r>
      <w:r w:rsidR="002250E9" w:rsidRPr="009A5527">
        <w:rPr>
          <w:rFonts w:ascii="Calibri Light" w:hAnsi="Calibri Light" w:cs="Calibri Light"/>
          <w:bCs/>
          <w:sz w:val="20"/>
          <w:szCs w:val="20"/>
        </w:rPr>
        <w:t xml:space="preserve"> </w:t>
      </w:r>
      <w:r w:rsidRPr="009A5527">
        <w:rPr>
          <w:rFonts w:ascii="Calibri Light" w:hAnsi="Calibri Light" w:cs="Calibri Light"/>
          <w:bCs/>
          <w:sz w:val="20"/>
          <w:szCs w:val="20"/>
        </w:rPr>
        <w:t>F</w:t>
      </w:r>
      <w:r w:rsidR="002250E9" w:rsidRPr="009A5527">
        <w:rPr>
          <w:rFonts w:ascii="Calibri Light" w:hAnsi="Calibri Light" w:cs="Calibri Light"/>
          <w:bCs/>
          <w:sz w:val="20"/>
          <w:szCs w:val="20"/>
        </w:rPr>
        <w:t xml:space="preserve">amily </w:t>
      </w:r>
      <w:r w:rsidRPr="009A5527">
        <w:rPr>
          <w:rFonts w:ascii="Calibri Light" w:hAnsi="Calibri Light" w:cs="Calibri Light"/>
          <w:bCs/>
          <w:sz w:val="20"/>
          <w:szCs w:val="20"/>
        </w:rPr>
        <w:t>R</w:t>
      </w:r>
      <w:r w:rsidR="002250E9" w:rsidRPr="009A5527">
        <w:rPr>
          <w:rFonts w:ascii="Calibri Light" w:hAnsi="Calibri Light" w:cs="Calibri Light"/>
          <w:bCs/>
          <w:sz w:val="20"/>
          <w:szCs w:val="20"/>
        </w:rPr>
        <w:t xml:space="preserve">esource </w:t>
      </w:r>
      <w:r w:rsidRPr="009A5527">
        <w:rPr>
          <w:rFonts w:ascii="Calibri Light" w:hAnsi="Calibri Light" w:cs="Calibri Light"/>
          <w:bCs/>
          <w:sz w:val="20"/>
          <w:szCs w:val="20"/>
        </w:rPr>
        <w:t>C</w:t>
      </w:r>
      <w:r w:rsidR="002250E9" w:rsidRPr="009A5527">
        <w:rPr>
          <w:rFonts w:ascii="Calibri Light" w:hAnsi="Calibri Light" w:cs="Calibri Light"/>
          <w:bCs/>
          <w:sz w:val="20"/>
          <w:szCs w:val="20"/>
        </w:rPr>
        <w:t xml:space="preserve">enter (FRC) </w:t>
      </w:r>
      <w:r w:rsidRPr="009A5527">
        <w:rPr>
          <w:rFonts w:ascii="Calibri Light" w:hAnsi="Calibri Light" w:cs="Calibri Light"/>
          <w:bCs/>
          <w:sz w:val="20"/>
          <w:szCs w:val="20"/>
        </w:rPr>
        <w:t>grant. Th</w:t>
      </w:r>
      <w:r w:rsidR="002250E9" w:rsidRPr="009A5527">
        <w:rPr>
          <w:rFonts w:ascii="Calibri Light" w:hAnsi="Calibri Light" w:cs="Calibri Light"/>
          <w:bCs/>
          <w:sz w:val="20"/>
          <w:szCs w:val="20"/>
        </w:rPr>
        <w:t xml:space="preserve">is </w:t>
      </w:r>
      <w:r w:rsidRPr="009A5527">
        <w:rPr>
          <w:rFonts w:ascii="Calibri Light" w:hAnsi="Calibri Light" w:cs="Calibri Light"/>
          <w:bCs/>
          <w:sz w:val="20"/>
          <w:szCs w:val="20"/>
        </w:rPr>
        <w:t xml:space="preserve">grant is </w:t>
      </w:r>
      <w:r w:rsidR="002250E9" w:rsidRPr="009A5527">
        <w:rPr>
          <w:rFonts w:ascii="Calibri Light" w:hAnsi="Calibri Light" w:cs="Calibri Light"/>
          <w:bCs/>
          <w:sz w:val="20"/>
          <w:szCs w:val="20"/>
        </w:rPr>
        <w:t xml:space="preserve">a preventative service that is in the exploration phase for several counties and in the implementation phase for counties such as Polk and Scott and others are nearing that stage.  Sauer Family Foundation offers three levels of grants and we have been in conversation with them to apply for the first phase and possibly the second phase as well.  The first phase is an exploratory phase to determine what an FRC could look like for each of our counties or communities.  There are consultants throughout the state that have been trained in completing community assessments to look at the viability and the needs </w:t>
      </w:r>
      <w:r w:rsidR="00415B3C" w:rsidRPr="009A5527">
        <w:rPr>
          <w:rFonts w:ascii="Calibri Light" w:hAnsi="Calibri Light" w:cs="Calibri Light"/>
          <w:bCs/>
          <w:sz w:val="20"/>
          <w:szCs w:val="20"/>
        </w:rPr>
        <w:t xml:space="preserve">After review and discussion, Commissioner </w:t>
      </w:r>
      <w:r w:rsidR="00E90274" w:rsidRPr="009A5527">
        <w:rPr>
          <w:rFonts w:ascii="Calibri Light" w:hAnsi="Calibri Light" w:cs="Calibri Light"/>
          <w:bCs/>
          <w:sz w:val="20"/>
          <w:szCs w:val="20"/>
        </w:rPr>
        <w:t>Walvatne</w:t>
      </w:r>
      <w:r w:rsidR="00415B3C" w:rsidRPr="009A5527">
        <w:rPr>
          <w:rFonts w:ascii="Calibri Light" w:hAnsi="Calibri Light" w:cs="Calibri Light"/>
          <w:bCs/>
          <w:sz w:val="20"/>
          <w:szCs w:val="20"/>
        </w:rPr>
        <w:t xml:space="preserve"> made a motion to approve, seconded by Commissioner </w:t>
      </w:r>
      <w:r w:rsidR="00E90274" w:rsidRPr="009A5527">
        <w:rPr>
          <w:rFonts w:ascii="Calibri Light" w:hAnsi="Calibri Light" w:cs="Calibri Light"/>
          <w:bCs/>
          <w:sz w:val="20"/>
          <w:szCs w:val="20"/>
        </w:rPr>
        <w:t>LaValley</w:t>
      </w:r>
      <w:r w:rsidR="00415B3C" w:rsidRPr="009A5527">
        <w:rPr>
          <w:rFonts w:ascii="Calibri Light" w:hAnsi="Calibri Light" w:cs="Calibri Light"/>
          <w:bCs/>
          <w:sz w:val="20"/>
          <w:szCs w:val="20"/>
        </w:rPr>
        <w:t>. MCU</w:t>
      </w:r>
    </w:p>
    <w:p w:rsidR="0021198B" w:rsidRPr="009A5527" w:rsidRDefault="0021198B"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sz w:val="20"/>
          <w:szCs w:val="20"/>
        </w:rPr>
      </w:pPr>
    </w:p>
    <w:p w:rsidR="00094A90" w:rsidRPr="009A5527" w:rsidRDefault="00094A90" w:rsidP="000B439E">
      <w:pPr>
        <w:pStyle w:val="NoSpacing"/>
        <w:spacing w:line="20" w:lineRule="atLeast"/>
        <w:ind w:left="180"/>
        <w:rPr>
          <w:rFonts w:ascii="Calibri Light" w:hAnsi="Calibri Light" w:cs="Calibri Light"/>
          <w:bCs/>
          <w:sz w:val="20"/>
          <w:szCs w:val="20"/>
        </w:rPr>
      </w:pPr>
    </w:p>
    <w:p w:rsidR="00E5289F" w:rsidRPr="009A5527" w:rsidRDefault="0018418B" w:rsidP="000B439E">
      <w:pPr>
        <w:pStyle w:val="NoSpacing"/>
        <w:spacing w:line="20" w:lineRule="atLeast"/>
        <w:ind w:left="180"/>
        <w:rPr>
          <w:rFonts w:ascii="Calibri Light" w:hAnsi="Calibri Light" w:cs="Calibri Light"/>
          <w:b/>
          <w:bCs/>
          <w:sz w:val="20"/>
          <w:szCs w:val="20"/>
          <w:u w:val="single"/>
        </w:rPr>
      </w:pPr>
      <w:r w:rsidRPr="009A5527">
        <w:rPr>
          <w:rFonts w:ascii="Calibri Light" w:hAnsi="Calibri Light" w:cs="Calibri Light"/>
          <w:bCs/>
          <w:sz w:val="20"/>
          <w:szCs w:val="20"/>
        </w:rPr>
        <w:t xml:space="preserve">14. </w:t>
      </w:r>
      <w:r w:rsidRPr="009A5527">
        <w:rPr>
          <w:rFonts w:ascii="Calibri Light" w:hAnsi="Calibri Light" w:cs="Calibri Light"/>
          <w:b/>
          <w:bCs/>
          <w:sz w:val="20"/>
          <w:szCs w:val="20"/>
          <w:u w:val="single"/>
        </w:rPr>
        <w:t>Proclamation for Childcare Providers</w:t>
      </w:r>
    </w:p>
    <w:p w:rsidR="00094A90" w:rsidRPr="009A5527" w:rsidRDefault="00094A90" w:rsidP="00094A90">
      <w:pPr>
        <w:pStyle w:val="NoSpacing"/>
        <w:ind w:left="180"/>
        <w:rPr>
          <w:rFonts w:ascii="Calibri Light" w:hAnsi="Calibri Light" w:cs="Calibri Light"/>
          <w:b/>
          <w:sz w:val="20"/>
          <w:szCs w:val="20"/>
        </w:rPr>
      </w:pPr>
      <w:r w:rsidRPr="009A5527">
        <w:rPr>
          <w:rFonts w:ascii="Calibri Light" w:hAnsi="Calibri Light" w:cs="Calibri Light"/>
          <w:bCs/>
          <w:sz w:val="20"/>
          <w:szCs w:val="20"/>
        </w:rPr>
        <w:t xml:space="preserve">The director discussed that </w:t>
      </w:r>
      <w:r w:rsidRPr="009A5527">
        <w:rPr>
          <w:rFonts w:ascii="Calibri Light" w:hAnsi="Calibri Light" w:cs="Calibri Light"/>
          <w:sz w:val="20"/>
          <w:szCs w:val="20"/>
        </w:rPr>
        <w:t>May is childcare appreciation month. A thank you to the providers will be posted in each county’s primary newspaper. The agency requested a proclamation to declare May 10, 2024 Provider Appreciation Day for the 36 child care providers within the Western Prairie Human Services area. The providers serve approximately 390 children and their families. Commissioner G</w:t>
      </w:r>
      <w:r w:rsidR="00E90274" w:rsidRPr="009A5527">
        <w:rPr>
          <w:rFonts w:ascii="Calibri Light" w:hAnsi="Calibri Light" w:cs="Calibri Light"/>
          <w:sz w:val="20"/>
          <w:szCs w:val="20"/>
        </w:rPr>
        <w:t>remmels</w:t>
      </w:r>
      <w:r w:rsidRPr="009A5527">
        <w:rPr>
          <w:rFonts w:ascii="Calibri Light" w:hAnsi="Calibri Light" w:cs="Calibri Light"/>
          <w:sz w:val="20"/>
          <w:szCs w:val="20"/>
        </w:rPr>
        <w:t xml:space="preserve"> made a motion to approve the proclamation to our providers, seconded by Commissioner </w:t>
      </w:r>
      <w:r w:rsidR="00E90274" w:rsidRPr="009A5527">
        <w:rPr>
          <w:rFonts w:ascii="Calibri Light" w:hAnsi="Calibri Light" w:cs="Calibri Light"/>
          <w:sz w:val="20"/>
          <w:szCs w:val="20"/>
        </w:rPr>
        <w:t>Johnson</w:t>
      </w:r>
      <w:r w:rsidRPr="009A5527">
        <w:rPr>
          <w:rFonts w:ascii="Calibri Light" w:hAnsi="Calibri Light" w:cs="Calibri Light"/>
          <w:sz w:val="20"/>
          <w:szCs w:val="20"/>
        </w:rPr>
        <w:t>, MCU.</w:t>
      </w:r>
    </w:p>
    <w:p w:rsidR="00094A90" w:rsidRPr="009A5527" w:rsidRDefault="00094A90" w:rsidP="000B439E">
      <w:pPr>
        <w:pStyle w:val="NoSpacing"/>
        <w:spacing w:line="20" w:lineRule="atLeast"/>
        <w:ind w:left="180"/>
        <w:rPr>
          <w:rFonts w:ascii="Calibri Light" w:hAnsi="Calibri Light" w:cs="Calibri Light"/>
          <w:b/>
          <w:bCs/>
          <w:sz w:val="20"/>
          <w:szCs w:val="20"/>
          <w:u w:val="single"/>
        </w:rPr>
      </w:pPr>
    </w:p>
    <w:p w:rsidR="009A5527" w:rsidRDefault="009A5527" w:rsidP="0018418B">
      <w:pPr>
        <w:pStyle w:val="NoSpacing"/>
        <w:spacing w:line="20" w:lineRule="atLeast"/>
        <w:ind w:left="180"/>
        <w:rPr>
          <w:rFonts w:ascii="Calibri Light" w:hAnsi="Calibri Light" w:cs="Calibri Light"/>
          <w:bCs/>
          <w:sz w:val="20"/>
          <w:szCs w:val="20"/>
        </w:rPr>
      </w:pPr>
    </w:p>
    <w:p w:rsidR="0018418B" w:rsidRPr="009A5527" w:rsidRDefault="007B1878" w:rsidP="0018418B">
      <w:pPr>
        <w:pStyle w:val="NoSpacing"/>
        <w:spacing w:line="20" w:lineRule="atLeast"/>
        <w:ind w:left="180"/>
        <w:rPr>
          <w:rFonts w:ascii="Calibri Light" w:hAnsi="Calibri Light" w:cs="Calibri Light"/>
          <w:b/>
          <w:sz w:val="20"/>
          <w:szCs w:val="20"/>
          <w:u w:val="single"/>
        </w:rPr>
      </w:pPr>
      <w:r w:rsidRPr="009A5527">
        <w:rPr>
          <w:rFonts w:ascii="Calibri Light" w:hAnsi="Calibri Light" w:cs="Calibri Light"/>
          <w:bCs/>
          <w:sz w:val="20"/>
          <w:szCs w:val="20"/>
        </w:rPr>
        <w:lastRenderedPageBreak/>
        <w:t>1</w:t>
      </w:r>
      <w:r w:rsidR="008F0D6D" w:rsidRPr="009A5527">
        <w:rPr>
          <w:rFonts w:ascii="Calibri Light" w:hAnsi="Calibri Light" w:cs="Calibri Light"/>
          <w:bCs/>
          <w:sz w:val="20"/>
          <w:szCs w:val="20"/>
        </w:rPr>
        <w:t>5</w:t>
      </w:r>
      <w:r w:rsidR="0018418B" w:rsidRPr="009A5527">
        <w:rPr>
          <w:rFonts w:ascii="Calibri Light" w:hAnsi="Calibri Light" w:cs="Calibri Light"/>
          <w:bCs/>
          <w:sz w:val="20"/>
          <w:szCs w:val="20"/>
        </w:rPr>
        <w:t xml:space="preserve">. </w:t>
      </w:r>
      <w:r w:rsidR="0018418B" w:rsidRPr="009A5527">
        <w:rPr>
          <w:rFonts w:ascii="Calibri Light" w:hAnsi="Calibri Light" w:cs="Calibri Light"/>
          <w:b/>
          <w:sz w:val="20"/>
          <w:szCs w:val="20"/>
          <w:u w:val="single"/>
        </w:rPr>
        <w:t>Human Services Performance Management Report</w:t>
      </w:r>
    </w:p>
    <w:p w:rsidR="00094A90" w:rsidRPr="009A5527" w:rsidRDefault="00094A90" w:rsidP="0018418B">
      <w:pPr>
        <w:pStyle w:val="NoSpacing"/>
        <w:spacing w:line="20" w:lineRule="atLeast"/>
        <w:ind w:left="180"/>
        <w:rPr>
          <w:rFonts w:ascii="Calibri Light" w:hAnsi="Calibri Light" w:cs="Calibri Light"/>
          <w:bCs/>
          <w:sz w:val="20"/>
          <w:szCs w:val="20"/>
        </w:rPr>
      </w:pPr>
      <w:r w:rsidRPr="009A5527">
        <w:rPr>
          <w:rFonts w:ascii="Calibri Light" w:hAnsi="Calibri Light" w:cs="Calibri Light"/>
          <w:bCs/>
          <w:sz w:val="20"/>
          <w:szCs w:val="20"/>
        </w:rPr>
        <w:t>The director discussed the annual management repor</w:t>
      </w:r>
      <w:r w:rsidR="00DD4EE7" w:rsidRPr="009A5527">
        <w:rPr>
          <w:rFonts w:ascii="Calibri Light" w:hAnsi="Calibri Light" w:cs="Calibri Light"/>
          <w:bCs/>
          <w:sz w:val="20"/>
          <w:szCs w:val="20"/>
        </w:rPr>
        <w:t>t for 2023.</w:t>
      </w:r>
      <w:r w:rsidRPr="009A5527">
        <w:rPr>
          <w:rFonts w:ascii="Calibri Light" w:hAnsi="Calibri Light" w:cs="Calibri Light"/>
          <w:bCs/>
          <w:sz w:val="20"/>
          <w:szCs w:val="20"/>
        </w:rPr>
        <w:t xml:space="preserve"> </w:t>
      </w:r>
      <w:r w:rsidR="00DD4EE7" w:rsidRPr="009A5527">
        <w:rPr>
          <w:rFonts w:ascii="Calibri Light" w:hAnsi="Calibri Light" w:cs="Calibri Light"/>
          <w:bCs/>
          <w:sz w:val="20"/>
          <w:szCs w:val="20"/>
        </w:rPr>
        <w:t>SNAP and Cash Assistance applications within 30 days, the staff reached a goal of 93% of the state is 82.8%. Processing an expedited SNAP within 1 business day is 55%.  WPHS met that with 61.6%, the State is 35.9%. Vulnerable adults reported as maltreated with initial disposition for response made within 5 working days WPHS was at 98.4% the State is at 95.7%. Overall the staff at Western Prairie Human Services continue to strive</w:t>
      </w:r>
      <w:r w:rsidR="00826CC5" w:rsidRPr="009A5527">
        <w:rPr>
          <w:rFonts w:ascii="Calibri Light" w:hAnsi="Calibri Light" w:cs="Calibri Light"/>
          <w:bCs/>
          <w:sz w:val="20"/>
          <w:szCs w:val="20"/>
        </w:rPr>
        <w:t xml:space="preserve"> with helping the community and clients.</w:t>
      </w:r>
    </w:p>
    <w:p w:rsidR="00E90274" w:rsidRPr="009A5527" w:rsidRDefault="00E90274" w:rsidP="0018418B">
      <w:pPr>
        <w:pStyle w:val="NoSpacing"/>
        <w:spacing w:line="20" w:lineRule="atLeast"/>
        <w:ind w:left="180"/>
        <w:rPr>
          <w:rFonts w:ascii="Calibri Light" w:hAnsi="Calibri Light" w:cs="Calibri Light"/>
          <w:bCs/>
          <w:sz w:val="20"/>
          <w:szCs w:val="20"/>
        </w:rPr>
      </w:pPr>
    </w:p>
    <w:p w:rsidR="00826CC5" w:rsidRPr="009A5527" w:rsidRDefault="00327719" w:rsidP="0018418B">
      <w:pPr>
        <w:pStyle w:val="NoSpacing"/>
        <w:spacing w:line="20" w:lineRule="atLeast"/>
        <w:ind w:left="180"/>
        <w:rPr>
          <w:rFonts w:ascii="Calibri Light" w:hAnsi="Calibri Light" w:cs="Calibri Light"/>
          <w:b/>
          <w:bCs/>
          <w:sz w:val="20"/>
          <w:szCs w:val="20"/>
          <w:u w:val="single"/>
        </w:rPr>
      </w:pPr>
      <w:r w:rsidRPr="009A5527">
        <w:rPr>
          <w:rFonts w:ascii="Calibri Light" w:hAnsi="Calibri Light" w:cs="Calibri Light"/>
          <w:bCs/>
          <w:sz w:val="20"/>
          <w:szCs w:val="20"/>
        </w:rPr>
        <w:t xml:space="preserve">15. a </w:t>
      </w:r>
      <w:r w:rsidRPr="009A5527">
        <w:rPr>
          <w:rFonts w:ascii="Calibri Light" w:hAnsi="Calibri Light" w:cs="Calibri Light"/>
          <w:b/>
          <w:bCs/>
          <w:sz w:val="20"/>
          <w:szCs w:val="20"/>
          <w:u w:val="single"/>
        </w:rPr>
        <w:t>Child Support Grant</w:t>
      </w:r>
    </w:p>
    <w:p w:rsidR="00327719" w:rsidRPr="009A5527" w:rsidRDefault="00327719" w:rsidP="0018418B">
      <w:pPr>
        <w:pStyle w:val="NoSpacing"/>
        <w:spacing w:line="20" w:lineRule="atLeast"/>
        <w:ind w:left="180"/>
        <w:rPr>
          <w:rFonts w:ascii="Calibri Light" w:hAnsi="Calibri Light" w:cs="Calibri Light"/>
          <w:sz w:val="20"/>
          <w:szCs w:val="20"/>
        </w:rPr>
      </w:pPr>
      <w:r w:rsidRPr="009A5527">
        <w:rPr>
          <w:rFonts w:ascii="Calibri Light" w:hAnsi="Calibri Light" w:cs="Calibri Light"/>
          <w:bCs/>
          <w:sz w:val="20"/>
          <w:szCs w:val="20"/>
        </w:rPr>
        <w:t xml:space="preserve">The </w:t>
      </w:r>
      <w:r w:rsidRPr="009A5527">
        <w:rPr>
          <w:rFonts w:ascii="Calibri Light" w:hAnsi="Calibri Light" w:cs="Calibri Light"/>
          <w:sz w:val="20"/>
          <w:szCs w:val="20"/>
        </w:rPr>
        <w:t xml:space="preserve">Financial Assistance Supervisor </w:t>
      </w:r>
      <w:r w:rsidR="00E90274" w:rsidRPr="009A5527">
        <w:rPr>
          <w:rFonts w:ascii="Calibri Light" w:hAnsi="Calibri Light" w:cs="Calibri Light"/>
          <w:sz w:val="20"/>
          <w:szCs w:val="20"/>
        </w:rPr>
        <w:t>and Director spoke about a letter of support we want the board to approve regarding a grant the Child Support Division of the Department of Human Services is applying for that we would like to be a part of.  This grant would allow us to</w:t>
      </w:r>
      <w:r w:rsidR="000D6236" w:rsidRPr="009A5527">
        <w:rPr>
          <w:rFonts w:ascii="Calibri Light" w:hAnsi="Calibri Light" w:cs="Calibri Light"/>
          <w:sz w:val="20"/>
          <w:szCs w:val="20"/>
        </w:rPr>
        <w:t xml:space="preserve"> utilize employment services to assist our child support non</w:t>
      </w:r>
      <w:r w:rsidR="009A5527" w:rsidRPr="009A5527">
        <w:rPr>
          <w:rFonts w:ascii="Calibri Light" w:hAnsi="Calibri Light" w:cs="Calibri Light"/>
          <w:sz w:val="20"/>
          <w:szCs w:val="20"/>
        </w:rPr>
        <w:t>-</w:t>
      </w:r>
      <w:r w:rsidR="000D6236" w:rsidRPr="009A5527">
        <w:rPr>
          <w:rFonts w:ascii="Calibri Light" w:hAnsi="Calibri Light" w:cs="Calibri Light"/>
          <w:sz w:val="20"/>
          <w:szCs w:val="20"/>
        </w:rPr>
        <w:t xml:space="preserve">custodial parents in seeking employment so they could better meet their child support obligations and further enrich themselves. </w:t>
      </w:r>
      <w:r w:rsidRPr="009A5527">
        <w:rPr>
          <w:rFonts w:ascii="Calibri Light" w:hAnsi="Calibri Light" w:cs="Calibri Light"/>
          <w:sz w:val="20"/>
          <w:szCs w:val="20"/>
        </w:rPr>
        <w:t xml:space="preserve">Commissioner Wildman made a motion to approve the </w:t>
      </w:r>
      <w:r w:rsidR="000D6236" w:rsidRPr="009A5527">
        <w:rPr>
          <w:rFonts w:ascii="Calibri Light" w:hAnsi="Calibri Light" w:cs="Calibri Light"/>
          <w:sz w:val="20"/>
          <w:szCs w:val="20"/>
        </w:rPr>
        <w:t>letter of support</w:t>
      </w:r>
      <w:r w:rsidRPr="009A5527">
        <w:rPr>
          <w:rFonts w:ascii="Calibri Light" w:hAnsi="Calibri Light" w:cs="Calibri Light"/>
          <w:sz w:val="20"/>
          <w:szCs w:val="20"/>
        </w:rPr>
        <w:t>, seconded by Commissioner Sperr, MCU.</w:t>
      </w:r>
    </w:p>
    <w:p w:rsidR="00327719" w:rsidRPr="009A5527" w:rsidRDefault="00327719" w:rsidP="0018418B">
      <w:pPr>
        <w:pStyle w:val="NoSpacing"/>
        <w:spacing w:line="20" w:lineRule="atLeast"/>
        <w:ind w:left="180"/>
        <w:rPr>
          <w:rFonts w:ascii="Calibri Light" w:hAnsi="Calibri Light" w:cs="Calibri Light"/>
          <w:bCs/>
          <w:sz w:val="20"/>
          <w:szCs w:val="20"/>
        </w:rPr>
      </w:pPr>
    </w:p>
    <w:p w:rsidR="0018418B" w:rsidRPr="009A5527" w:rsidRDefault="0018418B"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
          <w:bCs/>
          <w:sz w:val="20"/>
          <w:szCs w:val="20"/>
          <w:u w:val="single"/>
        </w:rPr>
      </w:pPr>
      <w:r w:rsidRPr="009A5527">
        <w:rPr>
          <w:rFonts w:ascii="Calibri Light" w:hAnsi="Calibri Light" w:cs="Calibri Light"/>
          <w:bCs/>
          <w:sz w:val="20"/>
          <w:szCs w:val="20"/>
        </w:rPr>
        <w:t>16.</w:t>
      </w:r>
      <w:r w:rsidRPr="009A5527">
        <w:rPr>
          <w:rFonts w:ascii="Calibri Light" w:hAnsi="Calibri Light" w:cs="Calibri Light"/>
          <w:b/>
          <w:bCs/>
          <w:sz w:val="20"/>
          <w:szCs w:val="20"/>
          <w:u w:val="single"/>
        </w:rPr>
        <w:t>Child Welfare Human Service Leadership Award</w:t>
      </w:r>
    </w:p>
    <w:p w:rsidR="00184806" w:rsidRPr="009A5527" w:rsidRDefault="002B60AA"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sz w:val="20"/>
          <w:szCs w:val="20"/>
        </w:rPr>
      </w:pPr>
      <w:r w:rsidRPr="009A5527">
        <w:rPr>
          <w:rFonts w:ascii="Calibri Light" w:hAnsi="Calibri Light" w:cs="Calibri Light"/>
          <w:bCs/>
          <w:sz w:val="20"/>
          <w:szCs w:val="20"/>
        </w:rPr>
        <w:t>The staff and commissioners of Western Prairie Human Services celebrated the director Stacy Hennen for receiving the Child Welfare Human Service Leadership Award for 2024.</w:t>
      </w:r>
      <w:r w:rsidR="00911E9F" w:rsidRPr="009A5527">
        <w:rPr>
          <w:rFonts w:ascii="Calibri Light" w:hAnsi="Calibri Light" w:cs="Calibri Light"/>
          <w:bCs/>
          <w:sz w:val="20"/>
          <w:szCs w:val="20"/>
        </w:rPr>
        <w:t xml:space="preserve"> This award </w:t>
      </w:r>
      <w:r w:rsidR="00911E9F" w:rsidRPr="009A5527">
        <w:rPr>
          <w:rFonts w:ascii="Calibri Light" w:hAnsi="Calibri Light" w:cs="Calibri Light"/>
          <w:color w:val="262626"/>
          <w:sz w:val="20"/>
          <w:szCs w:val="20"/>
          <w:shd w:val="clear" w:color="auto" w:fill="FFFFFF"/>
        </w:rPr>
        <w:t>recognizes Minnesota leaders for their outstanding statewide contributions to child welfare practice.</w:t>
      </w:r>
    </w:p>
    <w:p w:rsidR="00E5289F" w:rsidRPr="009A5527" w:rsidRDefault="00E5289F" w:rsidP="000B439E">
      <w:pPr>
        <w:pStyle w:val="NoSpacing"/>
        <w:spacing w:line="20" w:lineRule="atLeast"/>
        <w:ind w:left="180"/>
        <w:rPr>
          <w:rFonts w:ascii="Calibri Light" w:hAnsi="Calibri Light" w:cs="Calibri Light"/>
          <w:b/>
          <w:bCs/>
          <w:sz w:val="20"/>
          <w:szCs w:val="20"/>
          <w:u w:val="single"/>
        </w:rPr>
      </w:pPr>
    </w:p>
    <w:p w:rsidR="00AB42ED" w:rsidRPr="009A5527" w:rsidRDefault="00AB42ED" w:rsidP="000B439E">
      <w:pPr>
        <w:pStyle w:val="NoSpacing"/>
        <w:spacing w:line="20" w:lineRule="atLeast"/>
        <w:ind w:left="180"/>
        <w:rPr>
          <w:rFonts w:ascii="Calibri Light" w:hAnsi="Calibri Light" w:cs="Calibri Light"/>
          <w:bCs/>
          <w:sz w:val="20"/>
          <w:szCs w:val="20"/>
        </w:rPr>
      </w:pPr>
    </w:p>
    <w:p w:rsidR="00594A3A" w:rsidRPr="009A5527" w:rsidRDefault="00AB1AB7" w:rsidP="000B439E">
      <w:pPr>
        <w:pStyle w:val="NoSpacing"/>
        <w:spacing w:line="20" w:lineRule="atLeast"/>
        <w:ind w:left="180"/>
        <w:rPr>
          <w:rFonts w:ascii="Calibri Light" w:hAnsi="Calibri Light" w:cs="Calibri Light"/>
          <w:b/>
          <w:sz w:val="20"/>
          <w:szCs w:val="20"/>
        </w:rPr>
      </w:pPr>
      <w:r w:rsidRPr="009A5527">
        <w:rPr>
          <w:rFonts w:ascii="Calibri Light" w:hAnsi="Calibri Light" w:cs="Calibri Light"/>
          <w:b/>
          <w:sz w:val="20"/>
          <w:szCs w:val="20"/>
        </w:rPr>
        <w:t>Report from Board Appointments:</w:t>
      </w:r>
    </w:p>
    <w:p w:rsidR="00ED5E49" w:rsidRPr="009A5527" w:rsidRDefault="005E10D6" w:rsidP="002E79D2">
      <w:pPr>
        <w:pStyle w:val="NoSpacing"/>
        <w:spacing w:line="20" w:lineRule="atLeast"/>
        <w:ind w:left="180" w:right="180"/>
        <w:rPr>
          <w:rFonts w:ascii="Calibri Light" w:hAnsi="Calibri Light" w:cs="Calibri Light"/>
          <w:sz w:val="20"/>
          <w:szCs w:val="20"/>
        </w:rPr>
      </w:pPr>
      <w:r w:rsidRPr="009A5527">
        <w:rPr>
          <w:rFonts w:ascii="Calibri Light" w:hAnsi="Calibri Light" w:cs="Calibri Light"/>
          <w:sz w:val="20"/>
          <w:szCs w:val="20"/>
        </w:rPr>
        <w:t>The meeting was adjourned</w:t>
      </w:r>
      <w:r w:rsidR="009770FA" w:rsidRPr="009A5527">
        <w:rPr>
          <w:rFonts w:ascii="Calibri Light" w:hAnsi="Calibri Light" w:cs="Calibri Light"/>
          <w:sz w:val="20"/>
          <w:szCs w:val="20"/>
        </w:rPr>
        <w:t xml:space="preserve"> by C</w:t>
      </w:r>
      <w:r w:rsidR="00687A3A" w:rsidRPr="009A5527">
        <w:rPr>
          <w:rFonts w:ascii="Calibri Light" w:hAnsi="Calibri Light" w:cs="Calibri Light"/>
          <w:sz w:val="20"/>
          <w:szCs w:val="20"/>
        </w:rPr>
        <w:t>hairman</w:t>
      </w:r>
      <w:r w:rsidR="009770FA" w:rsidRPr="009A5527">
        <w:rPr>
          <w:rFonts w:ascii="Calibri Light" w:hAnsi="Calibri Light" w:cs="Calibri Light"/>
          <w:sz w:val="20"/>
          <w:szCs w:val="20"/>
        </w:rPr>
        <w:t xml:space="preserve"> </w:t>
      </w:r>
      <w:r w:rsidR="00AA47FE" w:rsidRPr="009A5527">
        <w:rPr>
          <w:rFonts w:ascii="Calibri Light" w:hAnsi="Calibri Light" w:cs="Calibri Light"/>
          <w:sz w:val="20"/>
          <w:szCs w:val="20"/>
        </w:rPr>
        <w:t>Troy</w:t>
      </w:r>
      <w:r w:rsidR="002E79D2" w:rsidRPr="009A5527">
        <w:rPr>
          <w:rFonts w:ascii="Calibri Light" w:hAnsi="Calibri Light" w:cs="Calibri Light"/>
          <w:sz w:val="20"/>
          <w:szCs w:val="20"/>
        </w:rPr>
        <w:t xml:space="preserve"> J</w:t>
      </w:r>
      <w:r w:rsidR="00AA47FE" w:rsidRPr="009A5527">
        <w:rPr>
          <w:rFonts w:ascii="Calibri Light" w:hAnsi="Calibri Light" w:cs="Calibri Light"/>
          <w:sz w:val="20"/>
          <w:szCs w:val="20"/>
        </w:rPr>
        <w:t>ohnson</w:t>
      </w:r>
      <w:r w:rsidR="00E53759" w:rsidRPr="009A5527">
        <w:rPr>
          <w:rFonts w:ascii="Calibri Light" w:hAnsi="Calibri Light" w:cs="Calibri Light"/>
          <w:sz w:val="20"/>
          <w:szCs w:val="20"/>
        </w:rPr>
        <w:t xml:space="preserve"> at </w:t>
      </w:r>
      <w:r w:rsidR="00431FA2" w:rsidRPr="009A5527">
        <w:rPr>
          <w:rFonts w:ascii="Calibri Light" w:hAnsi="Calibri Light" w:cs="Calibri Light"/>
          <w:sz w:val="20"/>
          <w:szCs w:val="20"/>
        </w:rPr>
        <w:t>10:46</w:t>
      </w:r>
      <w:r w:rsidR="00FD3E69" w:rsidRPr="009A5527">
        <w:rPr>
          <w:rFonts w:ascii="Calibri Light" w:hAnsi="Calibri Light" w:cs="Calibri Light"/>
          <w:sz w:val="20"/>
          <w:szCs w:val="20"/>
        </w:rPr>
        <w:t xml:space="preserve"> a.m</w:t>
      </w:r>
      <w:r w:rsidR="00793E18" w:rsidRPr="009A5527">
        <w:rPr>
          <w:rFonts w:ascii="Calibri Light" w:hAnsi="Calibri Light" w:cs="Calibri Light"/>
          <w:sz w:val="20"/>
          <w:szCs w:val="20"/>
        </w:rPr>
        <w:t>.</w:t>
      </w:r>
    </w:p>
    <w:p w:rsidR="001B644F" w:rsidRPr="009A5527" w:rsidRDefault="001B644F" w:rsidP="000B439E">
      <w:pPr>
        <w:pStyle w:val="NoSpacing"/>
        <w:spacing w:line="20" w:lineRule="atLeast"/>
        <w:ind w:left="180"/>
        <w:rPr>
          <w:rFonts w:ascii="Calibri Light" w:hAnsi="Calibri Light" w:cs="Calibri Light"/>
          <w:sz w:val="20"/>
          <w:szCs w:val="20"/>
        </w:rPr>
      </w:pP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A.  Lakeland Mental Health Center……………….</w:t>
      </w:r>
      <w:r w:rsidR="00E84591" w:rsidRPr="009A5527">
        <w:rPr>
          <w:rFonts w:ascii="Calibri Light" w:hAnsi="Calibri Light" w:cs="Calibri Light"/>
          <w:sz w:val="20"/>
          <w:szCs w:val="20"/>
        </w:rPr>
        <w:tab/>
      </w:r>
      <w:r w:rsidR="00E84591" w:rsidRPr="009A5527">
        <w:rPr>
          <w:rFonts w:ascii="Calibri Light" w:hAnsi="Calibri Light" w:cs="Calibri Light"/>
          <w:sz w:val="20"/>
          <w:szCs w:val="20"/>
        </w:rPr>
        <w:tab/>
      </w:r>
      <w:r w:rsidRPr="009A5527">
        <w:rPr>
          <w:rFonts w:ascii="Calibri Light" w:hAnsi="Calibri Light" w:cs="Calibri Light"/>
          <w:sz w:val="20"/>
          <w:szCs w:val="20"/>
        </w:rPr>
        <w:t>K. Johnson/Gerde</w:t>
      </w: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B.  Horizon Community Health Board…………….</w:t>
      </w:r>
      <w:r w:rsidR="00D31610" w:rsidRPr="009A5527">
        <w:rPr>
          <w:rFonts w:ascii="Calibri Light" w:hAnsi="Calibri Light" w:cs="Calibri Light"/>
          <w:sz w:val="20"/>
          <w:szCs w:val="20"/>
        </w:rPr>
        <w:tab/>
      </w:r>
      <w:r w:rsidR="00D31610" w:rsidRPr="009A5527">
        <w:rPr>
          <w:rFonts w:ascii="Calibri Light" w:hAnsi="Calibri Light" w:cs="Calibri Light"/>
          <w:sz w:val="20"/>
          <w:szCs w:val="20"/>
        </w:rPr>
        <w:tab/>
      </w:r>
      <w:r w:rsidRPr="009A5527">
        <w:rPr>
          <w:rFonts w:ascii="Calibri Light" w:hAnsi="Calibri Light" w:cs="Calibri Light"/>
          <w:sz w:val="20"/>
          <w:szCs w:val="20"/>
        </w:rPr>
        <w:t>Sperr/Walvatne/Lindor/Wagner</w:t>
      </w:r>
    </w:p>
    <w:p w:rsidR="005208DC" w:rsidRPr="009A5527" w:rsidRDefault="005208DC" w:rsidP="000B439E">
      <w:pPr>
        <w:tabs>
          <w:tab w:val="left" w:leader="dot" w:pos="5040"/>
          <w:tab w:val="right" w:leader="dot" w:pos="576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C.  Prime</w:t>
      </w:r>
      <w:r w:rsidR="00FD3E69" w:rsidRPr="009A5527">
        <w:rPr>
          <w:rFonts w:ascii="Calibri Light" w:hAnsi="Calibri Light" w:cs="Calibri Light"/>
          <w:sz w:val="20"/>
          <w:szCs w:val="20"/>
        </w:rPr>
        <w:t xml:space="preserve"> </w:t>
      </w:r>
      <w:r w:rsidRPr="009A5527">
        <w:rPr>
          <w:rFonts w:ascii="Calibri Light" w:hAnsi="Calibri Light" w:cs="Calibri Light"/>
          <w:sz w:val="20"/>
          <w:szCs w:val="20"/>
        </w:rPr>
        <w:t>West Health CBP…………………………</w:t>
      </w:r>
      <w:r w:rsidR="00D31610" w:rsidRPr="009A5527">
        <w:rPr>
          <w:rFonts w:ascii="Calibri Light" w:hAnsi="Calibri Light" w:cs="Calibri Light"/>
          <w:sz w:val="20"/>
          <w:szCs w:val="20"/>
        </w:rPr>
        <w:t>…...</w:t>
      </w:r>
      <w:r w:rsidR="00D31610" w:rsidRPr="009A5527">
        <w:rPr>
          <w:rFonts w:ascii="Calibri Light" w:hAnsi="Calibri Light" w:cs="Calibri Light"/>
          <w:sz w:val="20"/>
          <w:szCs w:val="20"/>
        </w:rPr>
        <w:tab/>
      </w:r>
      <w:r w:rsidR="00FD3E69" w:rsidRPr="009A5527">
        <w:rPr>
          <w:rFonts w:ascii="Calibri Light" w:hAnsi="Calibri Light" w:cs="Calibri Light"/>
          <w:sz w:val="20"/>
          <w:szCs w:val="20"/>
        </w:rPr>
        <w:t xml:space="preserve"> </w:t>
      </w:r>
      <w:r w:rsidR="00E84591" w:rsidRPr="009A5527">
        <w:rPr>
          <w:rFonts w:ascii="Calibri Light" w:hAnsi="Calibri Light" w:cs="Calibri Light"/>
          <w:sz w:val="20"/>
          <w:szCs w:val="20"/>
        </w:rPr>
        <w:t xml:space="preserve">           </w:t>
      </w:r>
      <w:r w:rsidR="009A5527">
        <w:rPr>
          <w:rFonts w:ascii="Calibri Light" w:hAnsi="Calibri Light" w:cs="Calibri Light"/>
          <w:sz w:val="20"/>
          <w:szCs w:val="20"/>
        </w:rPr>
        <w:t xml:space="preserve">   </w:t>
      </w:r>
      <w:bookmarkStart w:id="3" w:name="_GoBack"/>
      <w:bookmarkEnd w:id="3"/>
      <w:r w:rsidR="00E84591" w:rsidRPr="009A5527">
        <w:rPr>
          <w:rFonts w:ascii="Calibri Light" w:hAnsi="Calibri Light" w:cs="Calibri Light"/>
          <w:sz w:val="20"/>
          <w:szCs w:val="20"/>
        </w:rPr>
        <w:t xml:space="preserve"> </w:t>
      </w:r>
      <w:r w:rsidRPr="009A5527">
        <w:rPr>
          <w:rFonts w:ascii="Calibri Light" w:hAnsi="Calibri Light" w:cs="Calibri Light"/>
          <w:sz w:val="20"/>
          <w:szCs w:val="20"/>
        </w:rPr>
        <w:t>Wagner/K</w:t>
      </w:r>
      <w:r w:rsidR="00FD3E69" w:rsidRPr="009A5527">
        <w:rPr>
          <w:rFonts w:ascii="Calibri Light" w:hAnsi="Calibri Light" w:cs="Calibri Light"/>
          <w:sz w:val="20"/>
          <w:szCs w:val="20"/>
        </w:rPr>
        <w:t xml:space="preserve"> </w:t>
      </w:r>
      <w:r w:rsidRPr="009A5527">
        <w:rPr>
          <w:rFonts w:ascii="Calibri Light" w:hAnsi="Calibri Light" w:cs="Calibri Light"/>
          <w:sz w:val="20"/>
          <w:szCs w:val="20"/>
        </w:rPr>
        <w:t>Johnson/T. Johnson/Lindor</w:t>
      </w: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D.  West Central Communities Action, Inc. ……</w:t>
      </w:r>
      <w:r w:rsidR="00D31610" w:rsidRPr="009A5527">
        <w:rPr>
          <w:rFonts w:ascii="Calibri Light" w:hAnsi="Calibri Light" w:cs="Calibri Light"/>
          <w:sz w:val="20"/>
          <w:szCs w:val="20"/>
        </w:rPr>
        <w:t>…...</w:t>
      </w:r>
      <w:r w:rsidR="00E84591" w:rsidRPr="009A5527">
        <w:rPr>
          <w:rFonts w:ascii="Calibri Light" w:hAnsi="Calibri Light" w:cs="Calibri Light"/>
          <w:sz w:val="20"/>
          <w:szCs w:val="20"/>
        </w:rPr>
        <w:tab/>
      </w:r>
      <w:r w:rsidR="00E84591" w:rsidRPr="009A5527">
        <w:rPr>
          <w:rFonts w:ascii="Calibri Light" w:hAnsi="Calibri Light" w:cs="Calibri Light"/>
          <w:sz w:val="20"/>
          <w:szCs w:val="20"/>
        </w:rPr>
        <w:tab/>
      </w:r>
      <w:r w:rsidRPr="009A5527">
        <w:rPr>
          <w:rFonts w:ascii="Calibri Light" w:hAnsi="Calibri Light" w:cs="Calibri Light"/>
          <w:sz w:val="20"/>
          <w:szCs w:val="20"/>
        </w:rPr>
        <w:t>K</w:t>
      </w:r>
      <w:r w:rsidR="00FD3E69" w:rsidRPr="009A5527">
        <w:rPr>
          <w:rFonts w:ascii="Calibri Light" w:hAnsi="Calibri Light" w:cs="Calibri Light"/>
          <w:sz w:val="20"/>
          <w:szCs w:val="20"/>
        </w:rPr>
        <w:t xml:space="preserve"> </w:t>
      </w:r>
      <w:r w:rsidRPr="009A5527">
        <w:rPr>
          <w:rFonts w:ascii="Calibri Light" w:hAnsi="Calibri Light" w:cs="Calibri Light"/>
          <w:sz w:val="20"/>
          <w:szCs w:val="20"/>
        </w:rPr>
        <w:t>Johnson/</w:t>
      </w:r>
      <w:r w:rsidR="00D31610" w:rsidRPr="009A5527">
        <w:rPr>
          <w:rFonts w:ascii="Calibri Light" w:hAnsi="Calibri Light" w:cs="Calibri Light"/>
          <w:sz w:val="20"/>
          <w:szCs w:val="20"/>
        </w:rPr>
        <w:t>Lindor</w:t>
      </w: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E.  Agency on Aging…………………………………</w:t>
      </w:r>
      <w:r w:rsidR="00D31610" w:rsidRPr="009A5527">
        <w:rPr>
          <w:rFonts w:ascii="Calibri Light" w:hAnsi="Calibri Light" w:cs="Calibri Light"/>
          <w:sz w:val="20"/>
          <w:szCs w:val="20"/>
        </w:rPr>
        <w:t>…</w:t>
      </w:r>
      <w:r w:rsidR="00D31610" w:rsidRPr="009A5527">
        <w:rPr>
          <w:rFonts w:ascii="Calibri Light" w:hAnsi="Calibri Light" w:cs="Calibri Light"/>
          <w:sz w:val="20"/>
          <w:szCs w:val="20"/>
        </w:rPr>
        <w:tab/>
      </w:r>
      <w:r w:rsidR="00D31610" w:rsidRPr="009A5527">
        <w:rPr>
          <w:rFonts w:ascii="Calibri Light" w:hAnsi="Calibri Light" w:cs="Calibri Light"/>
          <w:sz w:val="20"/>
          <w:szCs w:val="20"/>
        </w:rPr>
        <w:tab/>
      </w:r>
      <w:r w:rsidRPr="009A5527">
        <w:rPr>
          <w:rFonts w:ascii="Calibri Light" w:hAnsi="Calibri Light" w:cs="Calibri Light"/>
          <w:sz w:val="20"/>
          <w:szCs w:val="20"/>
        </w:rPr>
        <w:t>Lindor/LaValley</w:t>
      </w: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F.  Child Protection Pre-Placement……………….</w:t>
      </w:r>
      <w:r w:rsidR="00E84591" w:rsidRPr="009A5527">
        <w:rPr>
          <w:rFonts w:ascii="Calibri Light" w:hAnsi="Calibri Light" w:cs="Calibri Light"/>
          <w:sz w:val="20"/>
          <w:szCs w:val="20"/>
        </w:rPr>
        <w:tab/>
      </w:r>
      <w:r w:rsidR="00E84591" w:rsidRPr="009A5527">
        <w:rPr>
          <w:rFonts w:ascii="Calibri Light" w:hAnsi="Calibri Light" w:cs="Calibri Light"/>
          <w:sz w:val="20"/>
          <w:szCs w:val="20"/>
        </w:rPr>
        <w:tab/>
      </w:r>
      <w:r w:rsidRPr="009A5527">
        <w:rPr>
          <w:rFonts w:ascii="Calibri Light" w:hAnsi="Calibri Light" w:cs="Calibri Light"/>
          <w:sz w:val="20"/>
          <w:szCs w:val="20"/>
        </w:rPr>
        <w:t>T. Johnson/Gremmels</w:t>
      </w: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 xml:space="preserve">G. </w:t>
      </w:r>
      <w:r w:rsidR="00D31610" w:rsidRPr="009A5527">
        <w:rPr>
          <w:rFonts w:ascii="Calibri Light" w:hAnsi="Calibri Light" w:cs="Calibri Light"/>
          <w:sz w:val="20"/>
          <w:szCs w:val="20"/>
        </w:rPr>
        <w:t xml:space="preserve"> </w:t>
      </w:r>
      <w:r w:rsidRPr="009A5527">
        <w:rPr>
          <w:rFonts w:ascii="Calibri Light" w:hAnsi="Calibri Light" w:cs="Calibri Light"/>
          <w:sz w:val="20"/>
          <w:szCs w:val="20"/>
        </w:rPr>
        <w:t>Rainbow Rider ……………………………………</w:t>
      </w:r>
      <w:r w:rsidR="00D31610" w:rsidRPr="009A5527">
        <w:rPr>
          <w:rFonts w:ascii="Calibri Light" w:hAnsi="Calibri Light" w:cs="Calibri Light"/>
          <w:sz w:val="20"/>
          <w:szCs w:val="20"/>
        </w:rPr>
        <w:t>…</w:t>
      </w:r>
      <w:r w:rsidR="00D31610" w:rsidRPr="009A5527">
        <w:rPr>
          <w:rFonts w:ascii="Calibri Light" w:hAnsi="Calibri Light" w:cs="Calibri Light"/>
          <w:sz w:val="20"/>
          <w:szCs w:val="20"/>
        </w:rPr>
        <w:tab/>
      </w:r>
      <w:r w:rsidR="00D31610" w:rsidRPr="009A5527">
        <w:rPr>
          <w:rFonts w:ascii="Calibri Light" w:hAnsi="Calibri Light" w:cs="Calibri Light"/>
          <w:sz w:val="20"/>
          <w:szCs w:val="20"/>
        </w:rPr>
        <w:tab/>
        <w:t>L</w:t>
      </w:r>
      <w:r w:rsidRPr="009A5527">
        <w:rPr>
          <w:rFonts w:ascii="Calibri Light" w:hAnsi="Calibri Light" w:cs="Calibri Light"/>
          <w:sz w:val="20"/>
          <w:szCs w:val="20"/>
        </w:rPr>
        <w:t>aValley/Walvatne/Gerde/</w:t>
      </w:r>
    </w:p>
    <w:p w:rsidR="005208DC" w:rsidRPr="009A5527" w:rsidRDefault="0078152B" w:rsidP="0078152B">
      <w:pPr>
        <w:tabs>
          <w:tab w:val="left" w:leader="dot" w:pos="5040"/>
        </w:tabs>
        <w:spacing w:after="0" w:line="20" w:lineRule="atLeast"/>
        <w:rPr>
          <w:rFonts w:ascii="Calibri Light" w:hAnsi="Calibri Light" w:cs="Calibri Light"/>
          <w:sz w:val="20"/>
          <w:szCs w:val="20"/>
        </w:rPr>
      </w:pPr>
      <w:r w:rsidRPr="009A5527">
        <w:rPr>
          <w:rFonts w:ascii="Calibri Light" w:hAnsi="Calibri Light" w:cs="Calibri Light"/>
          <w:sz w:val="20"/>
          <w:szCs w:val="20"/>
        </w:rPr>
        <w:t xml:space="preserve">    </w:t>
      </w:r>
      <w:r w:rsidR="005208DC" w:rsidRPr="009A5527">
        <w:rPr>
          <w:rFonts w:ascii="Calibri Light" w:hAnsi="Calibri Light" w:cs="Calibri Light"/>
          <w:sz w:val="20"/>
          <w:szCs w:val="20"/>
        </w:rPr>
        <w:t xml:space="preserve">H. </w:t>
      </w:r>
      <w:r w:rsidR="00D31610" w:rsidRPr="009A5527">
        <w:rPr>
          <w:rFonts w:ascii="Calibri Light" w:hAnsi="Calibri Light" w:cs="Calibri Light"/>
          <w:sz w:val="20"/>
          <w:szCs w:val="20"/>
        </w:rPr>
        <w:t xml:space="preserve"> </w:t>
      </w:r>
      <w:r w:rsidR="005208DC" w:rsidRPr="009A5527">
        <w:rPr>
          <w:rFonts w:ascii="Calibri Light" w:hAnsi="Calibri Light" w:cs="Calibri Light"/>
          <w:sz w:val="20"/>
          <w:szCs w:val="20"/>
        </w:rPr>
        <w:t>R4S Governing and Executive Board…………</w:t>
      </w:r>
      <w:r w:rsidR="00D31610" w:rsidRPr="009A5527">
        <w:rPr>
          <w:rFonts w:ascii="Calibri Light" w:hAnsi="Calibri Light" w:cs="Calibri Light"/>
          <w:sz w:val="20"/>
          <w:szCs w:val="20"/>
        </w:rPr>
        <w:t>…</w:t>
      </w:r>
      <w:r w:rsidR="00E84591" w:rsidRPr="009A5527">
        <w:rPr>
          <w:rFonts w:ascii="Calibri Light" w:hAnsi="Calibri Light" w:cs="Calibri Light"/>
          <w:sz w:val="20"/>
          <w:szCs w:val="20"/>
        </w:rPr>
        <w:tab/>
      </w:r>
      <w:r w:rsidR="00D31610" w:rsidRPr="009A5527">
        <w:rPr>
          <w:rFonts w:ascii="Calibri Light" w:hAnsi="Calibri Light" w:cs="Calibri Light"/>
          <w:sz w:val="20"/>
          <w:szCs w:val="20"/>
        </w:rPr>
        <w:tab/>
      </w:r>
      <w:r w:rsidR="005208DC" w:rsidRPr="009A5527">
        <w:rPr>
          <w:rFonts w:ascii="Calibri Light" w:hAnsi="Calibri Light" w:cs="Calibri Light"/>
          <w:sz w:val="20"/>
          <w:szCs w:val="20"/>
        </w:rPr>
        <w:t>K. Johnson/</w:t>
      </w:r>
      <w:r w:rsidR="00FD3E69" w:rsidRPr="009A5527">
        <w:rPr>
          <w:rFonts w:ascii="Calibri Light" w:hAnsi="Calibri Light" w:cs="Calibri Light"/>
          <w:sz w:val="20"/>
          <w:szCs w:val="20"/>
        </w:rPr>
        <w:t>Wildman</w:t>
      </w: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I.   Child and Youth Council…………………………</w:t>
      </w:r>
      <w:r w:rsidR="00D31610" w:rsidRPr="009A5527">
        <w:rPr>
          <w:rFonts w:ascii="Calibri Light" w:hAnsi="Calibri Light" w:cs="Calibri Light"/>
          <w:sz w:val="20"/>
          <w:szCs w:val="20"/>
        </w:rPr>
        <w:t>….</w:t>
      </w:r>
      <w:r w:rsidR="00E84591" w:rsidRPr="009A5527">
        <w:rPr>
          <w:rFonts w:ascii="Calibri Light" w:hAnsi="Calibri Light" w:cs="Calibri Light"/>
          <w:sz w:val="20"/>
          <w:szCs w:val="20"/>
        </w:rPr>
        <w:tab/>
      </w:r>
      <w:r w:rsidR="00E84591" w:rsidRPr="009A5527">
        <w:rPr>
          <w:rFonts w:ascii="Calibri Light" w:hAnsi="Calibri Light" w:cs="Calibri Light"/>
          <w:sz w:val="20"/>
          <w:szCs w:val="20"/>
        </w:rPr>
        <w:tab/>
      </w:r>
      <w:r w:rsidRPr="009A5527">
        <w:rPr>
          <w:rFonts w:ascii="Calibri Light" w:hAnsi="Calibri Light" w:cs="Calibri Light"/>
          <w:sz w:val="20"/>
          <w:szCs w:val="20"/>
        </w:rPr>
        <w:t>Sperr</w:t>
      </w:r>
      <w:r w:rsidR="00B86373" w:rsidRPr="009A5527">
        <w:rPr>
          <w:rFonts w:ascii="Calibri Light" w:hAnsi="Calibri Light" w:cs="Calibri Light"/>
          <w:sz w:val="20"/>
          <w:szCs w:val="20"/>
        </w:rPr>
        <w:t>/Wagner</w:t>
      </w: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J.  WPHS Personnel Committee………………………</w:t>
      </w:r>
      <w:r w:rsidR="00E84591" w:rsidRPr="009A5527">
        <w:rPr>
          <w:rFonts w:ascii="Calibri Light" w:hAnsi="Calibri Light" w:cs="Calibri Light"/>
          <w:sz w:val="20"/>
          <w:szCs w:val="20"/>
        </w:rPr>
        <w:tab/>
      </w:r>
      <w:r w:rsidR="00E84591" w:rsidRPr="009A5527">
        <w:rPr>
          <w:rFonts w:ascii="Calibri Light" w:hAnsi="Calibri Light" w:cs="Calibri Light"/>
          <w:sz w:val="20"/>
          <w:szCs w:val="20"/>
        </w:rPr>
        <w:tab/>
      </w:r>
      <w:r w:rsidRPr="009A5527">
        <w:rPr>
          <w:rFonts w:ascii="Calibri Light" w:hAnsi="Calibri Light" w:cs="Calibri Light"/>
          <w:sz w:val="20"/>
          <w:szCs w:val="20"/>
        </w:rPr>
        <w:t>Lindor/Wildman/Sperr/T. Johnson</w:t>
      </w: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K. WPHS Executive Committee……………………….</w:t>
      </w:r>
      <w:r w:rsidR="00D31610" w:rsidRPr="009A5527">
        <w:rPr>
          <w:rFonts w:ascii="Calibri Light" w:hAnsi="Calibri Light" w:cs="Calibri Light"/>
          <w:sz w:val="20"/>
          <w:szCs w:val="20"/>
        </w:rPr>
        <w:tab/>
      </w:r>
      <w:r w:rsidR="00D31610" w:rsidRPr="009A5527">
        <w:rPr>
          <w:rFonts w:ascii="Calibri Light" w:hAnsi="Calibri Light" w:cs="Calibri Light"/>
          <w:sz w:val="20"/>
          <w:szCs w:val="20"/>
        </w:rPr>
        <w:tab/>
      </w:r>
      <w:r w:rsidRPr="009A5527">
        <w:rPr>
          <w:rFonts w:ascii="Calibri Light" w:hAnsi="Calibri Light" w:cs="Calibri Light"/>
          <w:sz w:val="20"/>
          <w:szCs w:val="20"/>
        </w:rPr>
        <w:t>T. Johnson/Walvatne/Gremmels</w:t>
      </w:r>
    </w:p>
    <w:p w:rsidR="005208DC" w:rsidRPr="009A5527" w:rsidRDefault="005208DC" w:rsidP="000B439E">
      <w:pPr>
        <w:tabs>
          <w:tab w:val="left" w:leader="dot" w:pos="5040"/>
        </w:tabs>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l.   WPHS Finance Committee………………………...</w:t>
      </w:r>
      <w:r w:rsidR="00D31610" w:rsidRPr="009A5527">
        <w:rPr>
          <w:rFonts w:ascii="Calibri Light" w:hAnsi="Calibri Light" w:cs="Calibri Light"/>
          <w:sz w:val="20"/>
          <w:szCs w:val="20"/>
        </w:rPr>
        <w:tab/>
      </w:r>
      <w:r w:rsidR="00D31610" w:rsidRPr="009A5527">
        <w:rPr>
          <w:rFonts w:ascii="Calibri Light" w:hAnsi="Calibri Light" w:cs="Calibri Light"/>
          <w:sz w:val="20"/>
          <w:szCs w:val="20"/>
        </w:rPr>
        <w:tab/>
      </w:r>
      <w:r w:rsidRPr="009A5527">
        <w:rPr>
          <w:rFonts w:ascii="Calibri Light" w:hAnsi="Calibri Light" w:cs="Calibri Light"/>
          <w:sz w:val="20"/>
          <w:szCs w:val="20"/>
        </w:rPr>
        <w:t>Gerde/Lindor/LaValley/K. Johnson</w:t>
      </w:r>
    </w:p>
    <w:p w:rsidR="005208DC" w:rsidRPr="009A5527" w:rsidRDefault="005208DC" w:rsidP="000B439E">
      <w:pPr>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M. WPHS Safety Committee…………………………</w:t>
      </w:r>
      <w:r w:rsidR="00D31610" w:rsidRPr="009A5527">
        <w:rPr>
          <w:rFonts w:ascii="Calibri Light" w:hAnsi="Calibri Light" w:cs="Calibri Light"/>
          <w:sz w:val="20"/>
          <w:szCs w:val="20"/>
        </w:rPr>
        <w:t>……</w:t>
      </w:r>
      <w:r w:rsidR="0011515E" w:rsidRPr="009A5527">
        <w:rPr>
          <w:rFonts w:ascii="Calibri Light" w:hAnsi="Calibri Light" w:cs="Calibri Light"/>
          <w:sz w:val="20"/>
          <w:szCs w:val="20"/>
        </w:rPr>
        <w:t>…...</w:t>
      </w:r>
      <w:r w:rsidR="00D31610" w:rsidRPr="009A5527">
        <w:rPr>
          <w:rFonts w:ascii="Calibri Light" w:hAnsi="Calibri Light" w:cs="Calibri Light"/>
          <w:sz w:val="20"/>
          <w:szCs w:val="20"/>
        </w:rPr>
        <w:tab/>
        <w:t xml:space="preserve"> </w:t>
      </w:r>
      <w:r w:rsidR="00D31610" w:rsidRPr="009A5527">
        <w:rPr>
          <w:rFonts w:ascii="Calibri Light" w:hAnsi="Calibri Light" w:cs="Calibri Light"/>
          <w:sz w:val="20"/>
          <w:szCs w:val="20"/>
        </w:rPr>
        <w:tab/>
      </w:r>
      <w:r w:rsidRPr="009A5527">
        <w:rPr>
          <w:rFonts w:ascii="Calibri Light" w:hAnsi="Calibri Light" w:cs="Calibri Light"/>
          <w:sz w:val="20"/>
          <w:szCs w:val="20"/>
        </w:rPr>
        <w:t>Sperr/Wildman</w:t>
      </w:r>
    </w:p>
    <w:p w:rsidR="00AB1AB7" w:rsidRPr="009A5527" w:rsidRDefault="00AB1AB7" w:rsidP="000B439E">
      <w:pPr>
        <w:widowControl w:val="0"/>
        <w:suppressAutoHyphens/>
        <w:autoSpaceDE w:val="0"/>
        <w:autoSpaceDN w:val="0"/>
        <w:adjustRightInd w:val="0"/>
        <w:spacing w:after="0" w:line="20" w:lineRule="atLeast"/>
        <w:ind w:left="180"/>
        <w:rPr>
          <w:rFonts w:ascii="Calibri Light" w:hAnsi="Calibri Light" w:cs="Calibri Light"/>
          <w:bCs/>
          <w:sz w:val="20"/>
          <w:szCs w:val="20"/>
        </w:rPr>
      </w:pPr>
    </w:p>
    <w:p w:rsidR="00ED5E49" w:rsidRPr="009A5527" w:rsidRDefault="00ED5E49"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9A5527">
        <w:rPr>
          <w:rFonts w:ascii="Calibri Light" w:hAnsi="Calibri Light" w:cs="Calibri Light"/>
          <w:sz w:val="20"/>
          <w:szCs w:val="20"/>
          <w:u w:val="single"/>
        </w:rPr>
        <w:tab/>
      </w:r>
      <w:r w:rsidRPr="009A5527">
        <w:rPr>
          <w:rFonts w:ascii="Calibri Light" w:hAnsi="Calibri Light" w:cs="Calibri Light"/>
          <w:sz w:val="20"/>
          <w:szCs w:val="20"/>
          <w:u w:val="single"/>
        </w:rPr>
        <w:tab/>
      </w:r>
      <w:r w:rsidRPr="009A5527">
        <w:rPr>
          <w:rFonts w:ascii="Calibri Light" w:hAnsi="Calibri Light" w:cs="Calibri Light"/>
          <w:sz w:val="20"/>
          <w:szCs w:val="20"/>
          <w:u w:val="single"/>
        </w:rPr>
        <w:tab/>
      </w:r>
      <w:r w:rsidRPr="009A5527">
        <w:rPr>
          <w:rFonts w:ascii="Calibri Light" w:hAnsi="Calibri Light" w:cs="Calibri Light"/>
          <w:sz w:val="20"/>
          <w:szCs w:val="20"/>
          <w:u w:val="single"/>
        </w:rPr>
        <w:tab/>
      </w:r>
      <w:r w:rsidR="00856A77" w:rsidRPr="009A5527">
        <w:rPr>
          <w:rFonts w:ascii="Calibri Light" w:hAnsi="Calibri Light" w:cs="Calibri Light"/>
          <w:sz w:val="20"/>
          <w:szCs w:val="20"/>
        </w:rPr>
        <w:t xml:space="preserve">                    </w:t>
      </w:r>
      <w:r w:rsidR="00507C22" w:rsidRPr="009A5527">
        <w:rPr>
          <w:rFonts w:ascii="Calibri Light" w:hAnsi="Calibri Light" w:cs="Calibri Light"/>
          <w:sz w:val="20"/>
          <w:szCs w:val="20"/>
        </w:rPr>
        <w:tab/>
      </w:r>
      <w:r w:rsidR="00D31610" w:rsidRPr="009A5527">
        <w:rPr>
          <w:rFonts w:ascii="Calibri Light" w:hAnsi="Calibri Light" w:cs="Calibri Light"/>
          <w:sz w:val="20"/>
          <w:szCs w:val="20"/>
        </w:rPr>
        <w:tab/>
      </w:r>
      <w:r w:rsidR="003C5ABA" w:rsidRPr="009A5527">
        <w:rPr>
          <w:rFonts w:ascii="Calibri Light" w:hAnsi="Calibri Light" w:cs="Calibri Light"/>
          <w:sz w:val="20"/>
          <w:szCs w:val="20"/>
        </w:rPr>
        <w:tab/>
      </w:r>
      <w:r w:rsidR="00856A77" w:rsidRPr="009A5527">
        <w:rPr>
          <w:rFonts w:ascii="Calibri Light" w:hAnsi="Calibri Light" w:cs="Calibri Light"/>
          <w:sz w:val="20"/>
          <w:szCs w:val="20"/>
        </w:rPr>
        <w:t>_______________________________</w:t>
      </w:r>
    </w:p>
    <w:p w:rsidR="00FB7ADA" w:rsidRPr="009A5527" w:rsidRDefault="008E7EBF" w:rsidP="000B439E">
      <w:pPr>
        <w:widowControl w:val="0"/>
        <w:suppressAutoHyphens/>
        <w:autoSpaceDE w:val="0"/>
        <w:autoSpaceDN w:val="0"/>
        <w:adjustRightInd w:val="0"/>
        <w:spacing w:after="0" w:line="20" w:lineRule="atLeast"/>
        <w:ind w:left="180"/>
        <w:rPr>
          <w:rFonts w:ascii="Calibri Light" w:hAnsi="Calibri Light" w:cs="Calibri Light"/>
          <w:sz w:val="20"/>
          <w:szCs w:val="20"/>
        </w:rPr>
      </w:pPr>
      <w:r w:rsidRPr="009A5527">
        <w:rPr>
          <w:rFonts w:ascii="Calibri Light" w:hAnsi="Calibri Light" w:cs="Calibri Light"/>
          <w:sz w:val="20"/>
          <w:szCs w:val="20"/>
        </w:rPr>
        <w:t>Board Chair</w:t>
      </w:r>
      <w:r w:rsidRPr="009A5527">
        <w:rPr>
          <w:rFonts w:ascii="Calibri Light" w:hAnsi="Calibri Light" w:cs="Calibri Light"/>
          <w:sz w:val="20"/>
          <w:szCs w:val="20"/>
        </w:rPr>
        <w:tab/>
      </w:r>
      <w:r w:rsidRPr="009A5527">
        <w:rPr>
          <w:rFonts w:ascii="Calibri Light" w:hAnsi="Calibri Light" w:cs="Calibri Light"/>
          <w:sz w:val="20"/>
          <w:szCs w:val="20"/>
        </w:rPr>
        <w:tab/>
      </w:r>
      <w:r w:rsidRPr="009A5527">
        <w:rPr>
          <w:rFonts w:ascii="Calibri Light" w:hAnsi="Calibri Light" w:cs="Calibri Light"/>
          <w:sz w:val="20"/>
          <w:szCs w:val="20"/>
        </w:rPr>
        <w:tab/>
      </w:r>
      <w:r w:rsidRPr="009A5527">
        <w:rPr>
          <w:rFonts w:ascii="Calibri Light" w:hAnsi="Calibri Light" w:cs="Calibri Light"/>
          <w:sz w:val="20"/>
          <w:szCs w:val="20"/>
        </w:rPr>
        <w:tab/>
      </w:r>
      <w:r w:rsidRPr="009A5527">
        <w:rPr>
          <w:rFonts w:ascii="Calibri Light" w:hAnsi="Calibri Light" w:cs="Calibri Light"/>
          <w:sz w:val="20"/>
          <w:szCs w:val="20"/>
        </w:rPr>
        <w:tab/>
        <w:t xml:space="preserve">      </w:t>
      </w:r>
      <w:r w:rsidR="00507C22" w:rsidRPr="009A5527">
        <w:rPr>
          <w:rFonts w:ascii="Calibri Light" w:hAnsi="Calibri Light" w:cs="Calibri Light"/>
          <w:sz w:val="20"/>
          <w:szCs w:val="20"/>
        </w:rPr>
        <w:tab/>
      </w:r>
      <w:r w:rsidR="00D31610" w:rsidRPr="009A5527">
        <w:rPr>
          <w:rFonts w:ascii="Calibri Light" w:hAnsi="Calibri Light" w:cs="Calibri Light"/>
          <w:sz w:val="20"/>
          <w:szCs w:val="20"/>
        </w:rPr>
        <w:tab/>
      </w:r>
      <w:r w:rsidR="00085EEF" w:rsidRPr="009A5527">
        <w:rPr>
          <w:rFonts w:ascii="Calibri Light" w:hAnsi="Calibri Light" w:cs="Calibri Light"/>
          <w:sz w:val="20"/>
          <w:szCs w:val="20"/>
        </w:rPr>
        <w:t>Board Secretary</w:t>
      </w:r>
      <w:r w:rsidRPr="009A5527">
        <w:rPr>
          <w:rFonts w:ascii="Calibri Light" w:hAnsi="Calibri Light" w:cs="Calibri Light"/>
          <w:sz w:val="20"/>
          <w:szCs w:val="20"/>
        </w:rPr>
        <w:tab/>
      </w:r>
    </w:p>
    <w:sectPr w:rsidR="00FB7ADA" w:rsidRPr="009A5527" w:rsidSect="00CE455E">
      <w:footerReference w:type="default" r:id="rId8"/>
      <w:pgSz w:w="12240" w:h="15840" w:code="1"/>
      <w:pgMar w:top="1260" w:right="990" w:bottom="810" w:left="117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3CE" w:rsidRDefault="000C43CE" w:rsidP="005735E7">
      <w:pPr>
        <w:spacing w:after="0" w:line="240" w:lineRule="auto"/>
      </w:pPr>
      <w:r>
        <w:separator/>
      </w:r>
    </w:p>
  </w:endnote>
  <w:endnote w:type="continuationSeparator" w:id="0">
    <w:p w:rsidR="000C43CE" w:rsidRDefault="000C43CE" w:rsidP="0057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649792"/>
      <w:docPartObj>
        <w:docPartGallery w:val="Page Numbers (Bottom of Page)"/>
        <w:docPartUnique/>
      </w:docPartObj>
    </w:sdtPr>
    <w:sdtEndPr>
      <w:rPr>
        <w:noProof/>
      </w:rPr>
    </w:sdtEndPr>
    <w:sdtContent>
      <w:p w:rsidR="005735E7" w:rsidRDefault="005735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35E7" w:rsidRDefault="0057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3CE" w:rsidRDefault="000C43CE" w:rsidP="005735E7">
      <w:pPr>
        <w:spacing w:after="0" w:line="240" w:lineRule="auto"/>
      </w:pPr>
      <w:r>
        <w:separator/>
      </w:r>
    </w:p>
  </w:footnote>
  <w:footnote w:type="continuationSeparator" w:id="0">
    <w:p w:rsidR="000C43CE" w:rsidRDefault="000C43CE" w:rsidP="0057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BF7"/>
    <w:multiLevelType w:val="hybridMultilevel"/>
    <w:tmpl w:val="1B42F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F0EB1"/>
    <w:multiLevelType w:val="hybridMultilevel"/>
    <w:tmpl w:val="120242FA"/>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FDC"/>
    <w:multiLevelType w:val="hybridMultilevel"/>
    <w:tmpl w:val="4088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B2AFB"/>
    <w:multiLevelType w:val="hybridMultilevel"/>
    <w:tmpl w:val="370E84D0"/>
    <w:lvl w:ilvl="0" w:tplc="D6B0DEB6">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6B2441"/>
    <w:multiLevelType w:val="hybridMultilevel"/>
    <w:tmpl w:val="970ADE38"/>
    <w:lvl w:ilvl="0" w:tplc="3042AFE0">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A14ECF"/>
    <w:multiLevelType w:val="hybridMultilevel"/>
    <w:tmpl w:val="27D46F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1A5AAD"/>
    <w:multiLevelType w:val="hybridMultilevel"/>
    <w:tmpl w:val="EE98E7A6"/>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C055E"/>
    <w:multiLevelType w:val="hybridMultilevel"/>
    <w:tmpl w:val="33549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40AF"/>
    <w:multiLevelType w:val="hybridMultilevel"/>
    <w:tmpl w:val="9926E2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91B3C"/>
    <w:multiLevelType w:val="hybridMultilevel"/>
    <w:tmpl w:val="06F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E62F2D"/>
    <w:multiLevelType w:val="hybridMultilevel"/>
    <w:tmpl w:val="041E6A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436C27"/>
    <w:multiLevelType w:val="hybridMultilevel"/>
    <w:tmpl w:val="124AE816"/>
    <w:lvl w:ilvl="0" w:tplc="057EEC0C">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92967"/>
    <w:multiLevelType w:val="hybridMultilevel"/>
    <w:tmpl w:val="FCC0041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14727F4"/>
    <w:multiLevelType w:val="hybridMultilevel"/>
    <w:tmpl w:val="98E88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8266BE"/>
    <w:multiLevelType w:val="hybridMultilevel"/>
    <w:tmpl w:val="7442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28EF"/>
    <w:multiLevelType w:val="hybridMultilevel"/>
    <w:tmpl w:val="44DE7D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56B53D1"/>
    <w:multiLevelType w:val="multilevel"/>
    <w:tmpl w:val="A402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63F29"/>
    <w:multiLevelType w:val="hybridMultilevel"/>
    <w:tmpl w:val="1F30C5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4"/>
  </w:num>
  <w:num w:numId="3">
    <w:abstractNumId w:val="1"/>
  </w:num>
  <w:num w:numId="4">
    <w:abstractNumId w:val="11"/>
  </w:num>
  <w:num w:numId="5">
    <w:abstractNumId w:val="6"/>
  </w:num>
  <w:num w:numId="6">
    <w:abstractNumId w:val="8"/>
  </w:num>
  <w:num w:numId="7">
    <w:abstractNumId w:val="10"/>
  </w:num>
  <w:num w:numId="8">
    <w:abstractNumId w:val="12"/>
  </w:num>
  <w:num w:numId="9">
    <w:abstractNumId w:val="9"/>
  </w:num>
  <w:num w:numId="10">
    <w:abstractNumId w:val="2"/>
  </w:num>
  <w:num w:numId="11">
    <w:abstractNumId w:val="17"/>
  </w:num>
  <w:num w:numId="12">
    <w:abstractNumId w:val="4"/>
  </w:num>
  <w:num w:numId="13">
    <w:abstractNumId w:val="13"/>
  </w:num>
  <w:num w:numId="14">
    <w:abstractNumId w:val="15"/>
  </w:num>
  <w:num w:numId="15">
    <w:abstractNumId w:val="5"/>
  </w:num>
  <w:num w:numId="16">
    <w:abstractNumId w:val="0"/>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49"/>
    <w:rsid w:val="000017C2"/>
    <w:rsid w:val="000057D3"/>
    <w:rsid w:val="00005802"/>
    <w:rsid w:val="00007E0B"/>
    <w:rsid w:val="000128F9"/>
    <w:rsid w:val="00013765"/>
    <w:rsid w:val="00013F19"/>
    <w:rsid w:val="0001670C"/>
    <w:rsid w:val="000178F1"/>
    <w:rsid w:val="00017C7C"/>
    <w:rsid w:val="00020CBF"/>
    <w:rsid w:val="000224AE"/>
    <w:rsid w:val="0002297A"/>
    <w:rsid w:val="00022B96"/>
    <w:rsid w:val="00022E9B"/>
    <w:rsid w:val="000234B0"/>
    <w:rsid w:val="00023702"/>
    <w:rsid w:val="00023776"/>
    <w:rsid w:val="000253B3"/>
    <w:rsid w:val="00027567"/>
    <w:rsid w:val="0002790D"/>
    <w:rsid w:val="00027A61"/>
    <w:rsid w:val="00030450"/>
    <w:rsid w:val="00030CFE"/>
    <w:rsid w:val="00031DED"/>
    <w:rsid w:val="00031F25"/>
    <w:rsid w:val="000328FD"/>
    <w:rsid w:val="000338D3"/>
    <w:rsid w:val="00034A07"/>
    <w:rsid w:val="00034DA2"/>
    <w:rsid w:val="00036C90"/>
    <w:rsid w:val="00037DDC"/>
    <w:rsid w:val="000409ED"/>
    <w:rsid w:val="00041AF5"/>
    <w:rsid w:val="0004268A"/>
    <w:rsid w:val="00043BCD"/>
    <w:rsid w:val="0004595C"/>
    <w:rsid w:val="000530CB"/>
    <w:rsid w:val="0005350C"/>
    <w:rsid w:val="0005406C"/>
    <w:rsid w:val="00055753"/>
    <w:rsid w:val="000558E0"/>
    <w:rsid w:val="00055CD1"/>
    <w:rsid w:val="00060CE8"/>
    <w:rsid w:val="00062711"/>
    <w:rsid w:val="000630C1"/>
    <w:rsid w:val="0006397E"/>
    <w:rsid w:val="000639B8"/>
    <w:rsid w:val="00064689"/>
    <w:rsid w:val="00064B0F"/>
    <w:rsid w:val="0006510A"/>
    <w:rsid w:val="00066530"/>
    <w:rsid w:val="000666B7"/>
    <w:rsid w:val="00066CAF"/>
    <w:rsid w:val="00067ED0"/>
    <w:rsid w:val="00070BB3"/>
    <w:rsid w:val="000717B4"/>
    <w:rsid w:val="00073886"/>
    <w:rsid w:val="00073E38"/>
    <w:rsid w:val="00074E0B"/>
    <w:rsid w:val="00077794"/>
    <w:rsid w:val="00080EFA"/>
    <w:rsid w:val="000825F6"/>
    <w:rsid w:val="0008392C"/>
    <w:rsid w:val="0008496E"/>
    <w:rsid w:val="00085EEF"/>
    <w:rsid w:val="00087C57"/>
    <w:rsid w:val="00087FC7"/>
    <w:rsid w:val="00090E05"/>
    <w:rsid w:val="00093103"/>
    <w:rsid w:val="000936D8"/>
    <w:rsid w:val="00093C7F"/>
    <w:rsid w:val="00094770"/>
    <w:rsid w:val="00094A90"/>
    <w:rsid w:val="0009579E"/>
    <w:rsid w:val="00096254"/>
    <w:rsid w:val="00096C27"/>
    <w:rsid w:val="000971C6"/>
    <w:rsid w:val="0009731C"/>
    <w:rsid w:val="000A0B68"/>
    <w:rsid w:val="000A15BE"/>
    <w:rsid w:val="000A1E6E"/>
    <w:rsid w:val="000A32F3"/>
    <w:rsid w:val="000A723D"/>
    <w:rsid w:val="000B04A7"/>
    <w:rsid w:val="000B1486"/>
    <w:rsid w:val="000B15B6"/>
    <w:rsid w:val="000B20DB"/>
    <w:rsid w:val="000B3146"/>
    <w:rsid w:val="000B3539"/>
    <w:rsid w:val="000B3803"/>
    <w:rsid w:val="000B3D58"/>
    <w:rsid w:val="000B439E"/>
    <w:rsid w:val="000B59AC"/>
    <w:rsid w:val="000B712D"/>
    <w:rsid w:val="000B7558"/>
    <w:rsid w:val="000C057A"/>
    <w:rsid w:val="000C3824"/>
    <w:rsid w:val="000C399C"/>
    <w:rsid w:val="000C3B05"/>
    <w:rsid w:val="000C43CE"/>
    <w:rsid w:val="000C4554"/>
    <w:rsid w:val="000C473F"/>
    <w:rsid w:val="000C50C2"/>
    <w:rsid w:val="000C7C17"/>
    <w:rsid w:val="000D1626"/>
    <w:rsid w:val="000D2514"/>
    <w:rsid w:val="000D2796"/>
    <w:rsid w:val="000D4683"/>
    <w:rsid w:val="000D47CC"/>
    <w:rsid w:val="000D49FB"/>
    <w:rsid w:val="000D6236"/>
    <w:rsid w:val="000D6990"/>
    <w:rsid w:val="000E0539"/>
    <w:rsid w:val="000E1533"/>
    <w:rsid w:val="000E1997"/>
    <w:rsid w:val="000E2305"/>
    <w:rsid w:val="000E2EA2"/>
    <w:rsid w:val="000E3CA7"/>
    <w:rsid w:val="000E3DF7"/>
    <w:rsid w:val="000E438B"/>
    <w:rsid w:val="000E4472"/>
    <w:rsid w:val="000E48DE"/>
    <w:rsid w:val="000E7264"/>
    <w:rsid w:val="000F0FE7"/>
    <w:rsid w:val="000F2DB3"/>
    <w:rsid w:val="000F2F91"/>
    <w:rsid w:val="000F353E"/>
    <w:rsid w:val="000F43E5"/>
    <w:rsid w:val="000F5216"/>
    <w:rsid w:val="000F57CF"/>
    <w:rsid w:val="000F5855"/>
    <w:rsid w:val="000F62C8"/>
    <w:rsid w:val="000F6F05"/>
    <w:rsid w:val="000F7065"/>
    <w:rsid w:val="00101B25"/>
    <w:rsid w:val="00103A18"/>
    <w:rsid w:val="00104168"/>
    <w:rsid w:val="00104263"/>
    <w:rsid w:val="00105E16"/>
    <w:rsid w:val="00106284"/>
    <w:rsid w:val="00106A2D"/>
    <w:rsid w:val="00106C0D"/>
    <w:rsid w:val="00107A63"/>
    <w:rsid w:val="00107FDC"/>
    <w:rsid w:val="00110380"/>
    <w:rsid w:val="00110962"/>
    <w:rsid w:val="00110E3D"/>
    <w:rsid w:val="00110EDE"/>
    <w:rsid w:val="00112A67"/>
    <w:rsid w:val="00112E1C"/>
    <w:rsid w:val="00113DEE"/>
    <w:rsid w:val="00114588"/>
    <w:rsid w:val="00114B62"/>
    <w:rsid w:val="0011515E"/>
    <w:rsid w:val="001154A8"/>
    <w:rsid w:val="001169F8"/>
    <w:rsid w:val="00116D6E"/>
    <w:rsid w:val="00120CC5"/>
    <w:rsid w:val="00123AD3"/>
    <w:rsid w:val="00123F88"/>
    <w:rsid w:val="00124089"/>
    <w:rsid w:val="0012478F"/>
    <w:rsid w:val="0012527E"/>
    <w:rsid w:val="00125BCF"/>
    <w:rsid w:val="00125E43"/>
    <w:rsid w:val="00126054"/>
    <w:rsid w:val="0012781C"/>
    <w:rsid w:val="00130155"/>
    <w:rsid w:val="0013047B"/>
    <w:rsid w:val="00130969"/>
    <w:rsid w:val="00130CD4"/>
    <w:rsid w:val="00130F01"/>
    <w:rsid w:val="00131890"/>
    <w:rsid w:val="00133061"/>
    <w:rsid w:val="00133871"/>
    <w:rsid w:val="00133CF1"/>
    <w:rsid w:val="00133CF5"/>
    <w:rsid w:val="001348DD"/>
    <w:rsid w:val="00137CD2"/>
    <w:rsid w:val="00137D74"/>
    <w:rsid w:val="00140962"/>
    <w:rsid w:val="0014200D"/>
    <w:rsid w:val="0014362D"/>
    <w:rsid w:val="001449AD"/>
    <w:rsid w:val="00146C18"/>
    <w:rsid w:val="00147084"/>
    <w:rsid w:val="001505A7"/>
    <w:rsid w:val="00150CC2"/>
    <w:rsid w:val="0015339A"/>
    <w:rsid w:val="001533BF"/>
    <w:rsid w:val="00154728"/>
    <w:rsid w:val="00155644"/>
    <w:rsid w:val="001562AD"/>
    <w:rsid w:val="001569CB"/>
    <w:rsid w:val="00160DF0"/>
    <w:rsid w:val="001624A9"/>
    <w:rsid w:val="001649FC"/>
    <w:rsid w:val="00164C82"/>
    <w:rsid w:val="0017189D"/>
    <w:rsid w:val="00173AC3"/>
    <w:rsid w:val="00174ED7"/>
    <w:rsid w:val="0017549B"/>
    <w:rsid w:val="0017551A"/>
    <w:rsid w:val="0017555D"/>
    <w:rsid w:val="0017729C"/>
    <w:rsid w:val="00177390"/>
    <w:rsid w:val="001775B4"/>
    <w:rsid w:val="001803C1"/>
    <w:rsid w:val="0018105D"/>
    <w:rsid w:val="00181C05"/>
    <w:rsid w:val="0018276D"/>
    <w:rsid w:val="001829F2"/>
    <w:rsid w:val="00182E92"/>
    <w:rsid w:val="0018318B"/>
    <w:rsid w:val="0018418B"/>
    <w:rsid w:val="00184806"/>
    <w:rsid w:val="00185382"/>
    <w:rsid w:val="0018574B"/>
    <w:rsid w:val="00186855"/>
    <w:rsid w:val="00187A37"/>
    <w:rsid w:val="00190DDB"/>
    <w:rsid w:val="0019121B"/>
    <w:rsid w:val="00191468"/>
    <w:rsid w:val="001917F0"/>
    <w:rsid w:val="00191A94"/>
    <w:rsid w:val="00192AD1"/>
    <w:rsid w:val="0019387C"/>
    <w:rsid w:val="00193DEA"/>
    <w:rsid w:val="00194238"/>
    <w:rsid w:val="0019515F"/>
    <w:rsid w:val="00195194"/>
    <w:rsid w:val="00195F30"/>
    <w:rsid w:val="001962D6"/>
    <w:rsid w:val="00196DFD"/>
    <w:rsid w:val="001978E5"/>
    <w:rsid w:val="00197D71"/>
    <w:rsid w:val="001A1C33"/>
    <w:rsid w:val="001A2618"/>
    <w:rsid w:val="001A3603"/>
    <w:rsid w:val="001A4058"/>
    <w:rsid w:val="001A4124"/>
    <w:rsid w:val="001A4879"/>
    <w:rsid w:val="001A6A28"/>
    <w:rsid w:val="001B01A1"/>
    <w:rsid w:val="001B0672"/>
    <w:rsid w:val="001B0928"/>
    <w:rsid w:val="001B50CA"/>
    <w:rsid w:val="001B5445"/>
    <w:rsid w:val="001B546A"/>
    <w:rsid w:val="001B644F"/>
    <w:rsid w:val="001B6C8C"/>
    <w:rsid w:val="001B70C0"/>
    <w:rsid w:val="001C0CA4"/>
    <w:rsid w:val="001C1A0E"/>
    <w:rsid w:val="001C2DBD"/>
    <w:rsid w:val="001C318E"/>
    <w:rsid w:val="001C475A"/>
    <w:rsid w:val="001D1E6D"/>
    <w:rsid w:val="001D21AD"/>
    <w:rsid w:val="001D27CD"/>
    <w:rsid w:val="001D3A1C"/>
    <w:rsid w:val="001D409C"/>
    <w:rsid w:val="001D447F"/>
    <w:rsid w:val="001D498F"/>
    <w:rsid w:val="001D57B0"/>
    <w:rsid w:val="001D6335"/>
    <w:rsid w:val="001D66CC"/>
    <w:rsid w:val="001D75DB"/>
    <w:rsid w:val="001E1D27"/>
    <w:rsid w:val="001E2876"/>
    <w:rsid w:val="001E34F1"/>
    <w:rsid w:val="001E47D8"/>
    <w:rsid w:val="001E5CAF"/>
    <w:rsid w:val="001E691A"/>
    <w:rsid w:val="001E6DB3"/>
    <w:rsid w:val="001E726B"/>
    <w:rsid w:val="001E7B50"/>
    <w:rsid w:val="001E7BB2"/>
    <w:rsid w:val="001F1817"/>
    <w:rsid w:val="001F2A08"/>
    <w:rsid w:val="001F2FCC"/>
    <w:rsid w:val="001F3D69"/>
    <w:rsid w:val="001F4058"/>
    <w:rsid w:val="001F40B5"/>
    <w:rsid w:val="001F5FF8"/>
    <w:rsid w:val="001F61AE"/>
    <w:rsid w:val="001F7979"/>
    <w:rsid w:val="001F7B47"/>
    <w:rsid w:val="001F7B9F"/>
    <w:rsid w:val="00200461"/>
    <w:rsid w:val="0020143E"/>
    <w:rsid w:val="00201632"/>
    <w:rsid w:val="0020290C"/>
    <w:rsid w:val="0020409F"/>
    <w:rsid w:val="002040FB"/>
    <w:rsid w:val="002043F4"/>
    <w:rsid w:val="0020619A"/>
    <w:rsid w:val="00206571"/>
    <w:rsid w:val="00206A08"/>
    <w:rsid w:val="0020701A"/>
    <w:rsid w:val="00207B85"/>
    <w:rsid w:val="002100F9"/>
    <w:rsid w:val="00210A68"/>
    <w:rsid w:val="0021198B"/>
    <w:rsid w:val="00211DBF"/>
    <w:rsid w:val="00212643"/>
    <w:rsid w:val="002141F7"/>
    <w:rsid w:val="00215893"/>
    <w:rsid w:val="002200CB"/>
    <w:rsid w:val="0022164A"/>
    <w:rsid w:val="00221A80"/>
    <w:rsid w:val="00222561"/>
    <w:rsid w:val="00222644"/>
    <w:rsid w:val="002243B7"/>
    <w:rsid w:val="00224A92"/>
    <w:rsid w:val="00224D08"/>
    <w:rsid w:val="00224DA8"/>
    <w:rsid w:val="002250E9"/>
    <w:rsid w:val="00225654"/>
    <w:rsid w:val="00226CCD"/>
    <w:rsid w:val="002276B0"/>
    <w:rsid w:val="00231D52"/>
    <w:rsid w:val="00231EEE"/>
    <w:rsid w:val="0023349D"/>
    <w:rsid w:val="00233E65"/>
    <w:rsid w:val="002356AF"/>
    <w:rsid w:val="00236210"/>
    <w:rsid w:val="00236C6D"/>
    <w:rsid w:val="00237604"/>
    <w:rsid w:val="00241DB3"/>
    <w:rsid w:val="00241DC8"/>
    <w:rsid w:val="00245CA7"/>
    <w:rsid w:val="00245CD9"/>
    <w:rsid w:val="00247495"/>
    <w:rsid w:val="002505B5"/>
    <w:rsid w:val="00250B53"/>
    <w:rsid w:val="00251499"/>
    <w:rsid w:val="002544B8"/>
    <w:rsid w:val="0025479F"/>
    <w:rsid w:val="0025542C"/>
    <w:rsid w:val="002556A8"/>
    <w:rsid w:val="00255D2D"/>
    <w:rsid w:val="00260167"/>
    <w:rsid w:val="00261BFD"/>
    <w:rsid w:val="00261F69"/>
    <w:rsid w:val="00262045"/>
    <w:rsid w:val="00262092"/>
    <w:rsid w:val="00263271"/>
    <w:rsid w:val="0026373D"/>
    <w:rsid w:val="0026604C"/>
    <w:rsid w:val="002662C2"/>
    <w:rsid w:val="00267612"/>
    <w:rsid w:val="0026789A"/>
    <w:rsid w:val="00267F1A"/>
    <w:rsid w:val="0027019A"/>
    <w:rsid w:val="002705B8"/>
    <w:rsid w:val="0027101A"/>
    <w:rsid w:val="002715C4"/>
    <w:rsid w:val="0027164B"/>
    <w:rsid w:val="00271D8A"/>
    <w:rsid w:val="002725EB"/>
    <w:rsid w:val="00274B08"/>
    <w:rsid w:val="00276F7A"/>
    <w:rsid w:val="00277810"/>
    <w:rsid w:val="00280A76"/>
    <w:rsid w:val="00283E9A"/>
    <w:rsid w:val="00284ECE"/>
    <w:rsid w:val="00285100"/>
    <w:rsid w:val="0028556C"/>
    <w:rsid w:val="00285614"/>
    <w:rsid w:val="00285F31"/>
    <w:rsid w:val="00287481"/>
    <w:rsid w:val="002876F4"/>
    <w:rsid w:val="00287772"/>
    <w:rsid w:val="0029032D"/>
    <w:rsid w:val="002904C9"/>
    <w:rsid w:val="002907BD"/>
    <w:rsid w:val="0029136F"/>
    <w:rsid w:val="00292685"/>
    <w:rsid w:val="00292EA7"/>
    <w:rsid w:val="0029373F"/>
    <w:rsid w:val="00294531"/>
    <w:rsid w:val="00294809"/>
    <w:rsid w:val="002971C6"/>
    <w:rsid w:val="002972E8"/>
    <w:rsid w:val="002A00E2"/>
    <w:rsid w:val="002A1A42"/>
    <w:rsid w:val="002A5211"/>
    <w:rsid w:val="002A73B9"/>
    <w:rsid w:val="002B0074"/>
    <w:rsid w:val="002B0C50"/>
    <w:rsid w:val="002B20F4"/>
    <w:rsid w:val="002B27EC"/>
    <w:rsid w:val="002B4F2C"/>
    <w:rsid w:val="002B59F0"/>
    <w:rsid w:val="002B5E42"/>
    <w:rsid w:val="002B60AA"/>
    <w:rsid w:val="002B6298"/>
    <w:rsid w:val="002B6853"/>
    <w:rsid w:val="002B6B57"/>
    <w:rsid w:val="002B72CF"/>
    <w:rsid w:val="002C07C1"/>
    <w:rsid w:val="002C23A6"/>
    <w:rsid w:val="002C2BB5"/>
    <w:rsid w:val="002C2F1B"/>
    <w:rsid w:val="002C329C"/>
    <w:rsid w:val="002C3EB2"/>
    <w:rsid w:val="002C418F"/>
    <w:rsid w:val="002C4CED"/>
    <w:rsid w:val="002C51C6"/>
    <w:rsid w:val="002C6A06"/>
    <w:rsid w:val="002C6C21"/>
    <w:rsid w:val="002D0356"/>
    <w:rsid w:val="002D136C"/>
    <w:rsid w:val="002D2B8F"/>
    <w:rsid w:val="002D318E"/>
    <w:rsid w:val="002D3205"/>
    <w:rsid w:val="002D5E54"/>
    <w:rsid w:val="002D6A9A"/>
    <w:rsid w:val="002D737E"/>
    <w:rsid w:val="002D7F42"/>
    <w:rsid w:val="002E0C88"/>
    <w:rsid w:val="002E0E7E"/>
    <w:rsid w:val="002E118E"/>
    <w:rsid w:val="002E12F7"/>
    <w:rsid w:val="002E3E46"/>
    <w:rsid w:val="002E6D10"/>
    <w:rsid w:val="002E79D2"/>
    <w:rsid w:val="002E7F3F"/>
    <w:rsid w:val="002F0DB6"/>
    <w:rsid w:val="002F1D7A"/>
    <w:rsid w:val="002F1E8B"/>
    <w:rsid w:val="002F1FB7"/>
    <w:rsid w:val="002F20AC"/>
    <w:rsid w:val="002F2BAD"/>
    <w:rsid w:val="002F4271"/>
    <w:rsid w:val="002F490D"/>
    <w:rsid w:val="002F7E1D"/>
    <w:rsid w:val="00300740"/>
    <w:rsid w:val="00300B9E"/>
    <w:rsid w:val="00301213"/>
    <w:rsid w:val="00301B24"/>
    <w:rsid w:val="00302524"/>
    <w:rsid w:val="00302ADE"/>
    <w:rsid w:val="003030DE"/>
    <w:rsid w:val="00303B82"/>
    <w:rsid w:val="00303D4E"/>
    <w:rsid w:val="0030672A"/>
    <w:rsid w:val="003068B3"/>
    <w:rsid w:val="00311111"/>
    <w:rsid w:val="00312D89"/>
    <w:rsid w:val="00313235"/>
    <w:rsid w:val="00313765"/>
    <w:rsid w:val="00313D48"/>
    <w:rsid w:val="003140FE"/>
    <w:rsid w:val="003149DB"/>
    <w:rsid w:val="00315BD0"/>
    <w:rsid w:val="00316AA3"/>
    <w:rsid w:val="00316FA5"/>
    <w:rsid w:val="00320416"/>
    <w:rsid w:val="0032088B"/>
    <w:rsid w:val="00320A4C"/>
    <w:rsid w:val="00322302"/>
    <w:rsid w:val="00325B94"/>
    <w:rsid w:val="00326885"/>
    <w:rsid w:val="00327719"/>
    <w:rsid w:val="00327DCE"/>
    <w:rsid w:val="00331E09"/>
    <w:rsid w:val="0033337C"/>
    <w:rsid w:val="00333497"/>
    <w:rsid w:val="00334475"/>
    <w:rsid w:val="0033486B"/>
    <w:rsid w:val="00335487"/>
    <w:rsid w:val="003362CA"/>
    <w:rsid w:val="00336FF4"/>
    <w:rsid w:val="00341C39"/>
    <w:rsid w:val="0034246C"/>
    <w:rsid w:val="00343B48"/>
    <w:rsid w:val="00343D2A"/>
    <w:rsid w:val="00344D53"/>
    <w:rsid w:val="00346B8D"/>
    <w:rsid w:val="00346EC6"/>
    <w:rsid w:val="00347835"/>
    <w:rsid w:val="003479F3"/>
    <w:rsid w:val="00351723"/>
    <w:rsid w:val="0035253A"/>
    <w:rsid w:val="0035294D"/>
    <w:rsid w:val="00352BC6"/>
    <w:rsid w:val="00354E05"/>
    <w:rsid w:val="0035687D"/>
    <w:rsid w:val="00356BA3"/>
    <w:rsid w:val="00356D85"/>
    <w:rsid w:val="003613CD"/>
    <w:rsid w:val="00361DDE"/>
    <w:rsid w:val="00363925"/>
    <w:rsid w:val="003659E9"/>
    <w:rsid w:val="003660B4"/>
    <w:rsid w:val="003661B3"/>
    <w:rsid w:val="003677BF"/>
    <w:rsid w:val="00367B72"/>
    <w:rsid w:val="00370749"/>
    <w:rsid w:val="00370CA9"/>
    <w:rsid w:val="003712B3"/>
    <w:rsid w:val="003727D3"/>
    <w:rsid w:val="00372C54"/>
    <w:rsid w:val="003753ED"/>
    <w:rsid w:val="003765C6"/>
    <w:rsid w:val="00376621"/>
    <w:rsid w:val="00376672"/>
    <w:rsid w:val="003766D8"/>
    <w:rsid w:val="0037691E"/>
    <w:rsid w:val="00380171"/>
    <w:rsid w:val="003801B8"/>
    <w:rsid w:val="00380212"/>
    <w:rsid w:val="00380A8C"/>
    <w:rsid w:val="00380B39"/>
    <w:rsid w:val="00380C73"/>
    <w:rsid w:val="00380D92"/>
    <w:rsid w:val="003817BA"/>
    <w:rsid w:val="00381A43"/>
    <w:rsid w:val="00382F66"/>
    <w:rsid w:val="00382FDD"/>
    <w:rsid w:val="003843B2"/>
    <w:rsid w:val="003843EF"/>
    <w:rsid w:val="00384433"/>
    <w:rsid w:val="00385810"/>
    <w:rsid w:val="00385A66"/>
    <w:rsid w:val="00385F89"/>
    <w:rsid w:val="00386AF2"/>
    <w:rsid w:val="00391253"/>
    <w:rsid w:val="003941B4"/>
    <w:rsid w:val="00394FC1"/>
    <w:rsid w:val="003958B3"/>
    <w:rsid w:val="00395A4A"/>
    <w:rsid w:val="00395D65"/>
    <w:rsid w:val="00395FCC"/>
    <w:rsid w:val="0039611F"/>
    <w:rsid w:val="00397CE6"/>
    <w:rsid w:val="00397D1F"/>
    <w:rsid w:val="003A0199"/>
    <w:rsid w:val="003A1B73"/>
    <w:rsid w:val="003A1BBB"/>
    <w:rsid w:val="003A1C8A"/>
    <w:rsid w:val="003A2980"/>
    <w:rsid w:val="003A2AA0"/>
    <w:rsid w:val="003A2CB2"/>
    <w:rsid w:val="003A3255"/>
    <w:rsid w:val="003A3263"/>
    <w:rsid w:val="003A5D4B"/>
    <w:rsid w:val="003A6356"/>
    <w:rsid w:val="003A635C"/>
    <w:rsid w:val="003A75C1"/>
    <w:rsid w:val="003B02E9"/>
    <w:rsid w:val="003B1B00"/>
    <w:rsid w:val="003B1F4C"/>
    <w:rsid w:val="003B3716"/>
    <w:rsid w:val="003B39A0"/>
    <w:rsid w:val="003B4198"/>
    <w:rsid w:val="003B5B53"/>
    <w:rsid w:val="003B6535"/>
    <w:rsid w:val="003B6EE9"/>
    <w:rsid w:val="003C0BD6"/>
    <w:rsid w:val="003C1677"/>
    <w:rsid w:val="003C2EEF"/>
    <w:rsid w:val="003C3E9E"/>
    <w:rsid w:val="003C417D"/>
    <w:rsid w:val="003C4ECA"/>
    <w:rsid w:val="003C5019"/>
    <w:rsid w:val="003C5ABA"/>
    <w:rsid w:val="003C5AC7"/>
    <w:rsid w:val="003C61D2"/>
    <w:rsid w:val="003C6719"/>
    <w:rsid w:val="003D3186"/>
    <w:rsid w:val="003D365A"/>
    <w:rsid w:val="003D40B4"/>
    <w:rsid w:val="003D4F2A"/>
    <w:rsid w:val="003D57D0"/>
    <w:rsid w:val="003D7603"/>
    <w:rsid w:val="003D7E3C"/>
    <w:rsid w:val="003E05A5"/>
    <w:rsid w:val="003E11A7"/>
    <w:rsid w:val="003E1450"/>
    <w:rsid w:val="003E3EDB"/>
    <w:rsid w:val="003E431D"/>
    <w:rsid w:val="003E443F"/>
    <w:rsid w:val="003E5BC3"/>
    <w:rsid w:val="003F2E65"/>
    <w:rsid w:val="003F3A3E"/>
    <w:rsid w:val="003F427A"/>
    <w:rsid w:val="003F5625"/>
    <w:rsid w:val="003F57BC"/>
    <w:rsid w:val="003F7579"/>
    <w:rsid w:val="003F7930"/>
    <w:rsid w:val="004018C1"/>
    <w:rsid w:val="00402373"/>
    <w:rsid w:val="00403837"/>
    <w:rsid w:val="00403BF0"/>
    <w:rsid w:val="004049B7"/>
    <w:rsid w:val="004060B8"/>
    <w:rsid w:val="004063CB"/>
    <w:rsid w:val="00407DFD"/>
    <w:rsid w:val="0041068D"/>
    <w:rsid w:val="00411519"/>
    <w:rsid w:val="00413F4F"/>
    <w:rsid w:val="00414D36"/>
    <w:rsid w:val="004156FE"/>
    <w:rsid w:val="00415B3C"/>
    <w:rsid w:val="00415E2C"/>
    <w:rsid w:val="00416F19"/>
    <w:rsid w:val="00417ED7"/>
    <w:rsid w:val="00421532"/>
    <w:rsid w:val="004215ED"/>
    <w:rsid w:val="00421B07"/>
    <w:rsid w:val="00421BCD"/>
    <w:rsid w:val="00423C2B"/>
    <w:rsid w:val="00426771"/>
    <w:rsid w:val="004267D9"/>
    <w:rsid w:val="004315D3"/>
    <w:rsid w:val="00431FA2"/>
    <w:rsid w:val="00432E27"/>
    <w:rsid w:val="004339BA"/>
    <w:rsid w:val="004355AD"/>
    <w:rsid w:val="004359D8"/>
    <w:rsid w:val="00435B69"/>
    <w:rsid w:val="00435F5E"/>
    <w:rsid w:val="00436506"/>
    <w:rsid w:val="00437CCB"/>
    <w:rsid w:val="004406FE"/>
    <w:rsid w:val="00440C79"/>
    <w:rsid w:val="00441341"/>
    <w:rsid w:val="00442075"/>
    <w:rsid w:val="00442460"/>
    <w:rsid w:val="004431C6"/>
    <w:rsid w:val="0044414C"/>
    <w:rsid w:val="00444EB9"/>
    <w:rsid w:val="00444F6C"/>
    <w:rsid w:val="00445455"/>
    <w:rsid w:val="00445530"/>
    <w:rsid w:val="00446D75"/>
    <w:rsid w:val="00446F90"/>
    <w:rsid w:val="00447181"/>
    <w:rsid w:val="0045037C"/>
    <w:rsid w:val="00450884"/>
    <w:rsid w:val="0045126C"/>
    <w:rsid w:val="00452175"/>
    <w:rsid w:val="00452CBB"/>
    <w:rsid w:val="00452CF1"/>
    <w:rsid w:val="00452D99"/>
    <w:rsid w:val="00454996"/>
    <w:rsid w:val="00455922"/>
    <w:rsid w:val="00457EF4"/>
    <w:rsid w:val="004635B7"/>
    <w:rsid w:val="004655C4"/>
    <w:rsid w:val="00466432"/>
    <w:rsid w:val="00466586"/>
    <w:rsid w:val="00470231"/>
    <w:rsid w:val="00472F89"/>
    <w:rsid w:val="00473089"/>
    <w:rsid w:val="00473262"/>
    <w:rsid w:val="004737DB"/>
    <w:rsid w:val="00473B7C"/>
    <w:rsid w:val="00474127"/>
    <w:rsid w:val="00474B5A"/>
    <w:rsid w:val="00474D4B"/>
    <w:rsid w:val="00475281"/>
    <w:rsid w:val="004753E9"/>
    <w:rsid w:val="004756C8"/>
    <w:rsid w:val="0047573F"/>
    <w:rsid w:val="004763DC"/>
    <w:rsid w:val="00476AB9"/>
    <w:rsid w:val="00483EC7"/>
    <w:rsid w:val="0048588C"/>
    <w:rsid w:val="00485915"/>
    <w:rsid w:val="00492F65"/>
    <w:rsid w:val="004944A2"/>
    <w:rsid w:val="00494575"/>
    <w:rsid w:val="004A1E19"/>
    <w:rsid w:val="004A1F32"/>
    <w:rsid w:val="004A3E56"/>
    <w:rsid w:val="004A46FC"/>
    <w:rsid w:val="004A4CCC"/>
    <w:rsid w:val="004A741B"/>
    <w:rsid w:val="004B34F7"/>
    <w:rsid w:val="004B3C34"/>
    <w:rsid w:val="004B41B2"/>
    <w:rsid w:val="004B480C"/>
    <w:rsid w:val="004B7F0D"/>
    <w:rsid w:val="004C0DB5"/>
    <w:rsid w:val="004C0DBA"/>
    <w:rsid w:val="004C12AB"/>
    <w:rsid w:val="004C1421"/>
    <w:rsid w:val="004C1A6B"/>
    <w:rsid w:val="004C2378"/>
    <w:rsid w:val="004C3422"/>
    <w:rsid w:val="004C39C3"/>
    <w:rsid w:val="004C47BD"/>
    <w:rsid w:val="004C52CB"/>
    <w:rsid w:val="004C53BE"/>
    <w:rsid w:val="004C5C35"/>
    <w:rsid w:val="004C61D5"/>
    <w:rsid w:val="004C6599"/>
    <w:rsid w:val="004C6666"/>
    <w:rsid w:val="004C6F56"/>
    <w:rsid w:val="004C7E46"/>
    <w:rsid w:val="004D0278"/>
    <w:rsid w:val="004D0B55"/>
    <w:rsid w:val="004D1D2B"/>
    <w:rsid w:val="004D2417"/>
    <w:rsid w:val="004D3BB3"/>
    <w:rsid w:val="004D3FB0"/>
    <w:rsid w:val="004D423B"/>
    <w:rsid w:val="004D46C9"/>
    <w:rsid w:val="004D59C6"/>
    <w:rsid w:val="004D6310"/>
    <w:rsid w:val="004D6627"/>
    <w:rsid w:val="004D6EDD"/>
    <w:rsid w:val="004D7C3A"/>
    <w:rsid w:val="004E03C3"/>
    <w:rsid w:val="004E1714"/>
    <w:rsid w:val="004E1D0B"/>
    <w:rsid w:val="004E21F7"/>
    <w:rsid w:val="004E3169"/>
    <w:rsid w:val="004E3323"/>
    <w:rsid w:val="004E3E16"/>
    <w:rsid w:val="004E3F1A"/>
    <w:rsid w:val="004E4234"/>
    <w:rsid w:val="004E4A3C"/>
    <w:rsid w:val="004E5578"/>
    <w:rsid w:val="004E5896"/>
    <w:rsid w:val="004E5A98"/>
    <w:rsid w:val="004E6977"/>
    <w:rsid w:val="004E6CFF"/>
    <w:rsid w:val="004E7056"/>
    <w:rsid w:val="004E7B23"/>
    <w:rsid w:val="004F0D23"/>
    <w:rsid w:val="004F18A2"/>
    <w:rsid w:val="004F2820"/>
    <w:rsid w:val="004F28F4"/>
    <w:rsid w:val="004F2BDE"/>
    <w:rsid w:val="004F4E87"/>
    <w:rsid w:val="004F601E"/>
    <w:rsid w:val="004F6F23"/>
    <w:rsid w:val="005029A7"/>
    <w:rsid w:val="0050529A"/>
    <w:rsid w:val="00505D17"/>
    <w:rsid w:val="00506129"/>
    <w:rsid w:val="005067F4"/>
    <w:rsid w:val="00506899"/>
    <w:rsid w:val="00506ACE"/>
    <w:rsid w:val="00507AAC"/>
    <w:rsid w:val="00507C22"/>
    <w:rsid w:val="00507F74"/>
    <w:rsid w:val="00510A5E"/>
    <w:rsid w:val="00513634"/>
    <w:rsid w:val="0051483A"/>
    <w:rsid w:val="0051531D"/>
    <w:rsid w:val="00515889"/>
    <w:rsid w:val="00515B8D"/>
    <w:rsid w:val="005169BE"/>
    <w:rsid w:val="005200A5"/>
    <w:rsid w:val="00520478"/>
    <w:rsid w:val="005208DC"/>
    <w:rsid w:val="0052177A"/>
    <w:rsid w:val="00521832"/>
    <w:rsid w:val="0052434F"/>
    <w:rsid w:val="00525AEC"/>
    <w:rsid w:val="00530248"/>
    <w:rsid w:val="0053149F"/>
    <w:rsid w:val="005323BC"/>
    <w:rsid w:val="005327DD"/>
    <w:rsid w:val="00532976"/>
    <w:rsid w:val="00532A85"/>
    <w:rsid w:val="00532EA6"/>
    <w:rsid w:val="005333DB"/>
    <w:rsid w:val="00533DBB"/>
    <w:rsid w:val="00534C1C"/>
    <w:rsid w:val="00534CD0"/>
    <w:rsid w:val="005353E5"/>
    <w:rsid w:val="005359EB"/>
    <w:rsid w:val="0053639D"/>
    <w:rsid w:val="00540549"/>
    <w:rsid w:val="00541249"/>
    <w:rsid w:val="005418AA"/>
    <w:rsid w:val="00542710"/>
    <w:rsid w:val="00543B20"/>
    <w:rsid w:val="005447CF"/>
    <w:rsid w:val="0054581C"/>
    <w:rsid w:val="00547500"/>
    <w:rsid w:val="0054766B"/>
    <w:rsid w:val="00550C10"/>
    <w:rsid w:val="00550C93"/>
    <w:rsid w:val="005512F8"/>
    <w:rsid w:val="0055142A"/>
    <w:rsid w:val="005514B7"/>
    <w:rsid w:val="00551D08"/>
    <w:rsid w:val="00552928"/>
    <w:rsid w:val="00553E20"/>
    <w:rsid w:val="00554550"/>
    <w:rsid w:val="005545B5"/>
    <w:rsid w:val="00554A79"/>
    <w:rsid w:val="00554E64"/>
    <w:rsid w:val="00555978"/>
    <w:rsid w:val="00555B1A"/>
    <w:rsid w:val="00556281"/>
    <w:rsid w:val="00556FD8"/>
    <w:rsid w:val="005605A4"/>
    <w:rsid w:val="005610E0"/>
    <w:rsid w:val="00561D37"/>
    <w:rsid w:val="00561EB5"/>
    <w:rsid w:val="00565078"/>
    <w:rsid w:val="005707BD"/>
    <w:rsid w:val="00570894"/>
    <w:rsid w:val="00571A63"/>
    <w:rsid w:val="005735E7"/>
    <w:rsid w:val="00573BE5"/>
    <w:rsid w:val="00573CB2"/>
    <w:rsid w:val="00573E4E"/>
    <w:rsid w:val="005741BF"/>
    <w:rsid w:val="0057482B"/>
    <w:rsid w:val="00575706"/>
    <w:rsid w:val="005763F7"/>
    <w:rsid w:val="00576483"/>
    <w:rsid w:val="00576ACA"/>
    <w:rsid w:val="00576B88"/>
    <w:rsid w:val="00577A39"/>
    <w:rsid w:val="0058008D"/>
    <w:rsid w:val="005806C3"/>
    <w:rsid w:val="00580A86"/>
    <w:rsid w:val="00581A97"/>
    <w:rsid w:val="00581DEC"/>
    <w:rsid w:val="00583992"/>
    <w:rsid w:val="005845B9"/>
    <w:rsid w:val="00584753"/>
    <w:rsid w:val="00584A9A"/>
    <w:rsid w:val="00584F51"/>
    <w:rsid w:val="00585191"/>
    <w:rsid w:val="00587EEF"/>
    <w:rsid w:val="00590259"/>
    <w:rsid w:val="00590578"/>
    <w:rsid w:val="00592F1A"/>
    <w:rsid w:val="005930CE"/>
    <w:rsid w:val="0059341E"/>
    <w:rsid w:val="00593C43"/>
    <w:rsid w:val="005948BA"/>
    <w:rsid w:val="00594A3A"/>
    <w:rsid w:val="005951BA"/>
    <w:rsid w:val="0059576C"/>
    <w:rsid w:val="00595991"/>
    <w:rsid w:val="00595D79"/>
    <w:rsid w:val="00596409"/>
    <w:rsid w:val="00597BD4"/>
    <w:rsid w:val="005A0067"/>
    <w:rsid w:val="005A0475"/>
    <w:rsid w:val="005A0517"/>
    <w:rsid w:val="005A3C9A"/>
    <w:rsid w:val="005A4932"/>
    <w:rsid w:val="005A4ACF"/>
    <w:rsid w:val="005A7967"/>
    <w:rsid w:val="005A7FC1"/>
    <w:rsid w:val="005B1138"/>
    <w:rsid w:val="005B2B03"/>
    <w:rsid w:val="005B2B33"/>
    <w:rsid w:val="005B3ABB"/>
    <w:rsid w:val="005B3D53"/>
    <w:rsid w:val="005B41A9"/>
    <w:rsid w:val="005B50CB"/>
    <w:rsid w:val="005B6536"/>
    <w:rsid w:val="005B7394"/>
    <w:rsid w:val="005B743C"/>
    <w:rsid w:val="005C02F3"/>
    <w:rsid w:val="005C097F"/>
    <w:rsid w:val="005C0CC3"/>
    <w:rsid w:val="005C3101"/>
    <w:rsid w:val="005C3F72"/>
    <w:rsid w:val="005C4420"/>
    <w:rsid w:val="005C45CC"/>
    <w:rsid w:val="005C4E3F"/>
    <w:rsid w:val="005C4EA5"/>
    <w:rsid w:val="005C5072"/>
    <w:rsid w:val="005C528D"/>
    <w:rsid w:val="005C53CB"/>
    <w:rsid w:val="005C5626"/>
    <w:rsid w:val="005C5F7A"/>
    <w:rsid w:val="005D0D69"/>
    <w:rsid w:val="005D138F"/>
    <w:rsid w:val="005D2BB7"/>
    <w:rsid w:val="005D59CA"/>
    <w:rsid w:val="005D6E1D"/>
    <w:rsid w:val="005E09B5"/>
    <w:rsid w:val="005E0C65"/>
    <w:rsid w:val="005E10D6"/>
    <w:rsid w:val="005E2646"/>
    <w:rsid w:val="005E4EFB"/>
    <w:rsid w:val="005E55B5"/>
    <w:rsid w:val="005E6749"/>
    <w:rsid w:val="005E6AC4"/>
    <w:rsid w:val="005E7A72"/>
    <w:rsid w:val="005E7C5B"/>
    <w:rsid w:val="005F0340"/>
    <w:rsid w:val="005F1376"/>
    <w:rsid w:val="005F2CD1"/>
    <w:rsid w:val="005F32A9"/>
    <w:rsid w:val="005F3707"/>
    <w:rsid w:val="005F3AA4"/>
    <w:rsid w:val="005F4C2E"/>
    <w:rsid w:val="005F5F56"/>
    <w:rsid w:val="005F76D4"/>
    <w:rsid w:val="00600B78"/>
    <w:rsid w:val="00601118"/>
    <w:rsid w:val="0060154A"/>
    <w:rsid w:val="00604177"/>
    <w:rsid w:val="00604EDC"/>
    <w:rsid w:val="00605A2C"/>
    <w:rsid w:val="00605B18"/>
    <w:rsid w:val="00606610"/>
    <w:rsid w:val="00606D87"/>
    <w:rsid w:val="00607AFA"/>
    <w:rsid w:val="00607DFB"/>
    <w:rsid w:val="0061130D"/>
    <w:rsid w:val="00611C80"/>
    <w:rsid w:val="00611E9C"/>
    <w:rsid w:val="006121E5"/>
    <w:rsid w:val="006138FC"/>
    <w:rsid w:val="0061413F"/>
    <w:rsid w:val="006147D9"/>
    <w:rsid w:val="00615029"/>
    <w:rsid w:val="00615709"/>
    <w:rsid w:val="00617B27"/>
    <w:rsid w:val="0062034A"/>
    <w:rsid w:val="00621B93"/>
    <w:rsid w:val="00621F37"/>
    <w:rsid w:val="00622311"/>
    <w:rsid w:val="00622A2F"/>
    <w:rsid w:val="00623352"/>
    <w:rsid w:val="006246AA"/>
    <w:rsid w:val="00630E08"/>
    <w:rsid w:val="006310C0"/>
    <w:rsid w:val="00631BA1"/>
    <w:rsid w:val="00632460"/>
    <w:rsid w:val="006332CB"/>
    <w:rsid w:val="00633CFB"/>
    <w:rsid w:val="00634E98"/>
    <w:rsid w:val="00636934"/>
    <w:rsid w:val="00637482"/>
    <w:rsid w:val="00640DA2"/>
    <w:rsid w:val="00642BFC"/>
    <w:rsid w:val="00643266"/>
    <w:rsid w:val="006444DB"/>
    <w:rsid w:val="006455C9"/>
    <w:rsid w:val="006502FD"/>
    <w:rsid w:val="00651DD9"/>
    <w:rsid w:val="00653E4E"/>
    <w:rsid w:val="006563DF"/>
    <w:rsid w:val="006568F7"/>
    <w:rsid w:val="00656D23"/>
    <w:rsid w:val="006570B9"/>
    <w:rsid w:val="0065772C"/>
    <w:rsid w:val="006609CA"/>
    <w:rsid w:val="00660D3A"/>
    <w:rsid w:val="00660DF7"/>
    <w:rsid w:val="00661BC9"/>
    <w:rsid w:val="006623C4"/>
    <w:rsid w:val="006645A2"/>
    <w:rsid w:val="0066526E"/>
    <w:rsid w:val="00665BA9"/>
    <w:rsid w:val="00666F18"/>
    <w:rsid w:val="00670B38"/>
    <w:rsid w:val="006733E1"/>
    <w:rsid w:val="006742AA"/>
    <w:rsid w:val="00674B7A"/>
    <w:rsid w:val="006765C7"/>
    <w:rsid w:val="00676F1A"/>
    <w:rsid w:val="006777D0"/>
    <w:rsid w:val="00677B4E"/>
    <w:rsid w:val="006824EE"/>
    <w:rsid w:val="00682CBF"/>
    <w:rsid w:val="0068369A"/>
    <w:rsid w:val="0068581E"/>
    <w:rsid w:val="00687190"/>
    <w:rsid w:val="00687A3A"/>
    <w:rsid w:val="00690FF5"/>
    <w:rsid w:val="00691936"/>
    <w:rsid w:val="006922B4"/>
    <w:rsid w:val="00692449"/>
    <w:rsid w:val="006924E2"/>
    <w:rsid w:val="00694E7F"/>
    <w:rsid w:val="00695FDB"/>
    <w:rsid w:val="0069793A"/>
    <w:rsid w:val="00697F42"/>
    <w:rsid w:val="006A2509"/>
    <w:rsid w:val="006A2FED"/>
    <w:rsid w:val="006A320F"/>
    <w:rsid w:val="006A479E"/>
    <w:rsid w:val="006A5421"/>
    <w:rsid w:val="006A72C2"/>
    <w:rsid w:val="006B20E1"/>
    <w:rsid w:val="006B25F4"/>
    <w:rsid w:val="006B3333"/>
    <w:rsid w:val="006B41C4"/>
    <w:rsid w:val="006B48D6"/>
    <w:rsid w:val="006B59C0"/>
    <w:rsid w:val="006B5B8A"/>
    <w:rsid w:val="006B62CA"/>
    <w:rsid w:val="006B6624"/>
    <w:rsid w:val="006B7EB1"/>
    <w:rsid w:val="006C13D5"/>
    <w:rsid w:val="006C181A"/>
    <w:rsid w:val="006C1913"/>
    <w:rsid w:val="006C2529"/>
    <w:rsid w:val="006C342C"/>
    <w:rsid w:val="006C41FB"/>
    <w:rsid w:val="006C4220"/>
    <w:rsid w:val="006C4429"/>
    <w:rsid w:val="006C65B6"/>
    <w:rsid w:val="006D00D8"/>
    <w:rsid w:val="006D19C9"/>
    <w:rsid w:val="006D1F42"/>
    <w:rsid w:val="006D264A"/>
    <w:rsid w:val="006D2BC5"/>
    <w:rsid w:val="006D3308"/>
    <w:rsid w:val="006D4F26"/>
    <w:rsid w:val="006D5148"/>
    <w:rsid w:val="006D5A0C"/>
    <w:rsid w:val="006E19B9"/>
    <w:rsid w:val="006E36DD"/>
    <w:rsid w:val="006E40B3"/>
    <w:rsid w:val="006E52E8"/>
    <w:rsid w:val="006E6051"/>
    <w:rsid w:val="006E704E"/>
    <w:rsid w:val="006E709D"/>
    <w:rsid w:val="006F10A7"/>
    <w:rsid w:val="006F1C7A"/>
    <w:rsid w:val="006F3034"/>
    <w:rsid w:val="006F39B1"/>
    <w:rsid w:val="006F4801"/>
    <w:rsid w:val="006F502F"/>
    <w:rsid w:val="006F7124"/>
    <w:rsid w:val="006F797D"/>
    <w:rsid w:val="006F7F6B"/>
    <w:rsid w:val="00701E0B"/>
    <w:rsid w:val="00702644"/>
    <w:rsid w:val="007053DA"/>
    <w:rsid w:val="007055FB"/>
    <w:rsid w:val="00706A8A"/>
    <w:rsid w:val="00706F25"/>
    <w:rsid w:val="00710925"/>
    <w:rsid w:val="007120E3"/>
    <w:rsid w:val="00714E81"/>
    <w:rsid w:val="00714FCD"/>
    <w:rsid w:val="0071505F"/>
    <w:rsid w:val="00715C14"/>
    <w:rsid w:val="00716F8C"/>
    <w:rsid w:val="00721070"/>
    <w:rsid w:val="00721100"/>
    <w:rsid w:val="007213ED"/>
    <w:rsid w:val="0072170B"/>
    <w:rsid w:val="00722F61"/>
    <w:rsid w:val="00723A86"/>
    <w:rsid w:val="00723E8A"/>
    <w:rsid w:val="00725EF4"/>
    <w:rsid w:val="0072663B"/>
    <w:rsid w:val="00726E2E"/>
    <w:rsid w:val="007278DF"/>
    <w:rsid w:val="00727FAB"/>
    <w:rsid w:val="00730201"/>
    <w:rsid w:val="00730242"/>
    <w:rsid w:val="00731590"/>
    <w:rsid w:val="00731BAA"/>
    <w:rsid w:val="0073262D"/>
    <w:rsid w:val="00733742"/>
    <w:rsid w:val="00733A25"/>
    <w:rsid w:val="00733AFF"/>
    <w:rsid w:val="0073478D"/>
    <w:rsid w:val="00734C5F"/>
    <w:rsid w:val="0073530F"/>
    <w:rsid w:val="00736F86"/>
    <w:rsid w:val="0073734B"/>
    <w:rsid w:val="00741490"/>
    <w:rsid w:val="007416D4"/>
    <w:rsid w:val="007417EC"/>
    <w:rsid w:val="00741829"/>
    <w:rsid w:val="00741AF5"/>
    <w:rsid w:val="00741D45"/>
    <w:rsid w:val="00743E9E"/>
    <w:rsid w:val="0074718F"/>
    <w:rsid w:val="0074784E"/>
    <w:rsid w:val="00747AAF"/>
    <w:rsid w:val="00750591"/>
    <w:rsid w:val="00751936"/>
    <w:rsid w:val="007527D8"/>
    <w:rsid w:val="00754730"/>
    <w:rsid w:val="007566B5"/>
    <w:rsid w:val="00761B8E"/>
    <w:rsid w:val="00761BD6"/>
    <w:rsid w:val="00761F8A"/>
    <w:rsid w:val="00762162"/>
    <w:rsid w:val="007629E0"/>
    <w:rsid w:val="00762EDE"/>
    <w:rsid w:val="0076398F"/>
    <w:rsid w:val="00763994"/>
    <w:rsid w:val="00763E14"/>
    <w:rsid w:val="00764716"/>
    <w:rsid w:val="00764A77"/>
    <w:rsid w:val="00765F17"/>
    <w:rsid w:val="00766788"/>
    <w:rsid w:val="007667E1"/>
    <w:rsid w:val="00766AEE"/>
    <w:rsid w:val="007703A0"/>
    <w:rsid w:val="007718C0"/>
    <w:rsid w:val="00771C19"/>
    <w:rsid w:val="00771F32"/>
    <w:rsid w:val="007731F4"/>
    <w:rsid w:val="00773692"/>
    <w:rsid w:val="00774173"/>
    <w:rsid w:val="007752F8"/>
    <w:rsid w:val="00775B6C"/>
    <w:rsid w:val="007806BC"/>
    <w:rsid w:val="0078082D"/>
    <w:rsid w:val="00780831"/>
    <w:rsid w:val="0078152B"/>
    <w:rsid w:val="007825D6"/>
    <w:rsid w:val="00783F9F"/>
    <w:rsid w:val="007846A0"/>
    <w:rsid w:val="007857D3"/>
    <w:rsid w:val="00787B40"/>
    <w:rsid w:val="00787E67"/>
    <w:rsid w:val="0079312A"/>
    <w:rsid w:val="00793718"/>
    <w:rsid w:val="00793E18"/>
    <w:rsid w:val="00793F98"/>
    <w:rsid w:val="00794296"/>
    <w:rsid w:val="007952FF"/>
    <w:rsid w:val="007954F3"/>
    <w:rsid w:val="00795C02"/>
    <w:rsid w:val="00795D2E"/>
    <w:rsid w:val="00796994"/>
    <w:rsid w:val="00797BB7"/>
    <w:rsid w:val="00797F59"/>
    <w:rsid w:val="007A1DC5"/>
    <w:rsid w:val="007A4102"/>
    <w:rsid w:val="007A521A"/>
    <w:rsid w:val="007A55AD"/>
    <w:rsid w:val="007A6782"/>
    <w:rsid w:val="007A75E6"/>
    <w:rsid w:val="007A7CC5"/>
    <w:rsid w:val="007B052D"/>
    <w:rsid w:val="007B07D1"/>
    <w:rsid w:val="007B1878"/>
    <w:rsid w:val="007B1B49"/>
    <w:rsid w:val="007B1CAA"/>
    <w:rsid w:val="007B1DC8"/>
    <w:rsid w:val="007B2FA0"/>
    <w:rsid w:val="007B3239"/>
    <w:rsid w:val="007B5ECB"/>
    <w:rsid w:val="007B64DF"/>
    <w:rsid w:val="007C2AE6"/>
    <w:rsid w:val="007C2C29"/>
    <w:rsid w:val="007C39D3"/>
    <w:rsid w:val="007C4766"/>
    <w:rsid w:val="007C73BD"/>
    <w:rsid w:val="007C751B"/>
    <w:rsid w:val="007D023A"/>
    <w:rsid w:val="007D0D5F"/>
    <w:rsid w:val="007D1290"/>
    <w:rsid w:val="007D1C97"/>
    <w:rsid w:val="007D2564"/>
    <w:rsid w:val="007D3274"/>
    <w:rsid w:val="007D38CB"/>
    <w:rsid w:val="007D3B0A"/>
    <w:rsid w:val="007D416F"/>
    <w:rsid w:val="007D615C"/>
    <w:rsid w:val="007D61C7"/>
    <w:rsid w:val="007D76EC"/>
    <w:rsid w:val="007E09E4"/>
    <w:rsid w:val="007E387A"/>
    <w:rsid w:val="007E52EB"/>
    <w:rsid w:val="007E5DAA"/>
    <w:rsid w:val="007E6F98"/>
    <w:rsid w:val="007E7BC8"/>
    <w:rsid w:val="007E7FD0"/>
    <w:rsid w:val="007F1303"/>
    <w:rsid w:val="007F3291"/>
    <w:rsid w:val="007F3F72"/>
    <w:rsid w:val="007F4BE2"/>
    <w:rsid w:val="007F51BA"/>
    <w:rsid w:val="008003CB"/>
    <w:rsid w:val="008010E1"/>
    <w:rsid w:val="0080127F"/>
    <w:rsid w:val="00801599"/>
    <w:rsid w:val="008031D9"/>
    <w:rsid w:val="0080460C"/>
    <w:rsid w:val="00804893"/>
    <w:rsid w:val="00806949"/>
    <w:rsid w:val="008073A0"/>
    <w:rsid w:val="0081089F"/>
    <w:rsid w:val="00810F4F"/>
    <w:rsid w:val="008119EB"/>
    <w:rsid w:val="0081468A"/>
    <w:rsid w:val="00815714"/>
    <w:rsid w:val="00815B65"/>
    <w:rsid w:val="00816542"/>
    <w:rsid w:val="00816642"/>
    <w:rsid w:val="008170FE"/>
    <w:rsid w:val="00817D7D"/>
    <w:rsid w:val="00820DD8"/>
    <w:rsid w:val="0082243D"/>
    <w:rsid w:val="0082277B"/>
    <w:rsid w:val="00823455"/>
    <w:rsid w:val="0082393B"/>
    <w:rsid w:val="0082467B"/>
    <w:rsid w:val="00824C1F"/>
    <w:rsid w:val="00825888"/>
    <w:rsid w:val="00826CC5"/>
    <w:rsid w:val="0082783B"/>
    <w:rsid w:val="00832C5E"/>
    <w:rsid w:val="00833412"/>
    <w:rsid w:val="008342E9"/>
    <w:rsid w:val="00834F32"/>
    <w:rsid w:val="0083577C"/>
    <w:rsid w:val="00836D02"/>
    <w:rsid w:val="00836F7C"/>
    <w:rsid w:val="008400EE"/>
    <w:rsid w:val="008408DE"/>
    <w:rsid w:val="0084196F"/>
    <w:rsid w:val="008420F8"/>
    <w:rsid w:val="00843115"/>
    <w:rsid w:val="008468C4"/>
    <w:rsid w:val="00847419"/>
    <w:rsid w:val="00847E03"/>
    <w:rsid w:val="00847F30"/>
    <w:rsid w:val="008500D6"/>
    <w:rsid w:val="008539BD"/>
    <w:rsid w:val="0085440D"/>
    <w:rsid w:val="008552D5"/>
    <w:rsid w:val="00856A77"/>
    <w:rsid w:val="008578B8"/>
    <w:rsid w:val="0086094D"/>
    <w:rsid w:val="0086167E"/>
    <w:rsid w:val="00862339"/>
    <w:rsid w:val="0086306F"/>
    <w:rsid w:val="00864BEB"/>
    <w:rsid w:val="008660A3"/>
    <w:rsid w:val="0086660B"/>
    <w:rsid w:val="00866638"/>
    <w:rsid w:val="00866D62"/>
    <w:rsid w:val="00867185"/>
    <w:rsid w:val="008702E7"/>
    <w:rsid w:val="00871344"/>
    <w:rsid w:val="00873BDB"/>
    <w:rsid w:val="008742B2"/>
    <w:rsid w:val="00876872"/>
    <w:rsid w:val="00876A8A"/>
    <w:rsid w:val="00876ECD"/>
    <w:rsid w:val="008779AA"/>
    <w:rsid w:val="00877CEB"/>
    <w:rsid w:val="00881607"/>
    <w:rsid w:val="008816C6"/>
    <w:rsid w:val="00882419"/>
    <w:rsid w:val="008856C8"/>
    <w:rsid w:val="00886B94"/>
    <w:rsid w:val="00890AE8"/>
    <w:rsid w:val="0089169F"/>
    <w:rsid w:val="00891C10"/>
    <w:rsid w:val="00892D67"/>
    <w:rsid w:val="00893493"/>
    <w:rsid w:val="008939DE"/>
    <w:rsid w:val="00893D9F"/>
    <w:rsid w:val="008951DC"/>
    <w:rsid w:val="00895F16"/>
    <w:rsid w:val="0089694B"/>
    <w:rsid w:val="008975F3"/>
    <w:rsid w:val="008A1B9E"/>
    <w:rsid w:val="008A246C"/>
    <w:rsid w:val="008A2F64"/>
    <w:rsid w:val="008A2FA2"/>
    <w:rsid w:val="008A3594"/>
    <w:rsid w:val="008A45C4"/>
    <w:rsid w:val="008A4E04"/>
    <w:rsid w:val="008A577E"/>
    <w:rsid w:val="008A697C"/>
    <w:rsid w:val="008B0757"/>
    <w:rsid w:val="008B3FF2"/>
    <w:rsid w:val="008B4703"/>
    <w:rsid w:val="008B477C"/>
    <w:rsid w:val="008B49E8"/>
    <w:rsid w:val="008B6519"/>
    <w:rsid w:val="008B6A56"/>
    <w:rsid w:val="008B72A9"/>
    <w:rsid w:val="008B73E2"/>
    <w:rsid w:val="008B7484"/>
    <w:rsid w:val="008C1349"/>
    <w:rsid w:val="008C3131"/>
    <w:rsid w:val="008C3353"/>
    <w:rsid w:val="008C3EE4"/>
    <w:rsid w:val="008C52C5"/>
    <w:rsid w:val="008C5F3C"/>
    <w:rsid w:val="008D06C9"/>
    <w:rsid w:val="008D0E76"/>
    <w:rsid w:val="008D272D"/>
    <w:rsid w:val="008D2D36"/>
    <w:rsid w:val="008D2D65"/>
    <w:rsid w:val="008D2F10"/>
    <w:rsid w:val="008D5141"/>
    <w:rsid w:val="008D619D"/>
    <w:rsid w:val="008E119A"/>
    <w:rsid w:val="008E4837"/>
    <w:rsid w:val="008E5166"/>
    <w:rsid w:val="008E771D"/>
    <w:rsid w:val="008E79F2"/>
    <w:rsid w:val="008E7ABB"/>
    <w:rsid w:val="008E7EBF"/>
    <w:rsid w:val="008F0D6D"/>
    <w:rsid w:val="008F0E32"/>
    <w:rsid w:val="008F1A3F"/>
    <w:rsid w:val="008F1C10"/>
    <w:rsid w:val="008F1F1D"/>
    <w:rsid w:val="008F21D5"/>
    <w:rsid w:val="008F4A14"/>
    <w:rsid w:val="008F4AA8"/>
    <w:rsid w:val="008F5830"/>
    <w:rsid w:val="008F7455"/>
    <w:rsid w:val="00901158"/>
    <w:rsid w:val="00901440"/>
    <w:rsid w:val="009017AE"/>
    <w:rsid w:val="009019EF"/>
    <w:rsid w:val="00903385"/>
    <w:rsid w:val="00903537"/>
    <w:rsid w:val="00904946"/>
    <w:rsid w:val="00904D6E"/>
    <w:rsid w:val="00904FF3"/>
    <w:rsid w:val="00905F76"/>
    <w:rsid w:val="00906218"/>
    <w:rsid w:val="00906CD1"/>
    <w:rsid w:val="009103CA"/>
    <w:rsid w:val="0091129C"/>
    <w:rsid w:val="00911E9F"/>
    <w:rsid w:val="0091366A"/>
    <w:rsid w:val="0091410B"/>
    <w:rsid w:val="0091599B"/>
    <w:rsid w:val="00916965"/>
    <w:rsid w:val="009169A4"/>
    <w:rsid w:val="00917418"/>
    <w:rsid w:val="00917593"/>
    <w:rsid w:val="00920450"/>
    <w:rsid w:val="0092064C"/>
    <w:rsid w:val="009268D7"/>
    <w:rsid w:val="00926CA2"/>
    <w:rsid w:val="009300A9"/>
    <w:rsid w:val="00931D5E"/>
    <w:rsid w:val="00931F19"/>
    <w:rsid w:val="00934141"/>
    <w:rsid w:val="00934DCC"/>
    <w:rsid w:val="0093582D"/>
    <w:rsid w:val="00935A43"/>
    <w:rsid w:val="00936AAC"/>
    <w:rsid w:val="00936B7F"/>
    <w:rsid w:val="00937C9C"/>
    <w:rsid w:val="0094095A"/>
    <w:rsid w:val="009423BD"/>
    <w:rsid w:val="00943A6A"/>
    <w:rsid w:val="00943CF8"/>
    <w:rsid w:val="00943E4C"/>
    <w:rsid w:val="00944333"/>
    <w:rsid w:val="00944663"/>
    <w:rsid w:val="00945A99"/>
    <w:rsid w:val="00946294"/>
    <w:rsid w:val="009463D3"/>
    <w:rsid w:val="00946983"/>
    <w:rsid w:val="00946FF5"/>
    <w:rsid w:val="0094753D"/>
    <w:rsid w:val="009503C1"/>
    <w:rsid w:val="009506B4"/>
    <w:rsid w:val="00950CB7"/>
    <w:rsid w:val="0095226D"/>
    <w:rsid w:val="00952CE8"/>
    <w:rsid w:val="009541AE"/>
    <w:rsid w:val="009545D3"/>
    <w:rsid w:val="00954943"/>
    <w:rsid w:val="009549E3"/>
    <w:rsid w:val="0095512A"/>
    <w:rsid w:val="009558E5"/>
    <w:rsid w:val="00955A6F"/>
    <w:rsid w:val="0095680D"/>
    <w:rsid w:val="0096039E"/>
    <w:rsid w:val="009609F0"/>
    <w:rsid w:val="00962F19"/>
    <w:rsid w:val="00963141"/>
    <w:rsid w:val="0096347E"/>
    <w:rsid w:val="00963BC7"/>
    <w:rsid w:val="00964A87"/>
    <w:rsid w:val="009657D5"/>
    <w:rsid w:val="0096589D"/>
    <w:rsid w:val="0096596F"/>
    <w:rsid w:val="00967278"/>
    <w:rsid w:val="00970D38"/>
    <w:rsid w:val="00970D7A"/>
    <w:rsid w:val="00971F0D"/>
    <w:rsid w:val="00972335"/>
    <w:rsid w:val="00972CCA"/>
    <w:rsid w:val="00973324"/>
    <w:rsid w:val="00973A49"/>
    <w:rsid w:val="00974D43"/>
    <w:rsid w:val="00974E73"/>
    <w:rsid w:val="00976D75"/>
    <w:rsid w:val="009770FA"/>
    <w:rsid w:val="00977CA7"/>
    <w:rsid w:val="00977FF5"/>
    <w:rsid w:val="0098002A"/>
    <w:rsid w:val="00980081"/>
    <w:rsid w:val="00980931"/>
    <w:rsid w:val="00981AFE"/>
    <w:rsid w:val="00982665"/>
    <w:rsid w:val="00986124"/>
    <w:rsid w:val="009873B6"/>
    <w:rsid w:val="009911FB"/>
    <w:rsid w:val="0099179F"/>
    <w:rsid w:val="009917FD"/>
    <w:rsid w:val="00995041"/>
    <w:rsid w:val="009A3049"/>
    <w:rsid w:val="009A4CC9"/>
    <w:rsid w:val="009A4D1E"/>
    <w:rsid w:val="009A52B2"/>
    <w:rsid w:val="009A5527"/>
    <w:rsid w:val="009A55DA"/>
    <w:rsid w:val="009A60DE"/>
    <w:rsid w:val="009B0444"/>
    <w:rsid w:val="009B30C5"/>
    <w:rsid w:val="009B59EA"/>
    <w:rsid w:val="009B633F"/>
    <w:rsid w:val="009B70F9"/>
    <w:rsid w:val="009C02F7"/>
    <w:rsid w:val="009C10A5"/>
    <w:rsid w:val="009C1233"/>
    <w:rsid w:val="009C169D"/>
    <w:rsid w:val="009C28E7"/>
    <w:rsid w:val="009C3461"/>
    <w:rsid w:val="009C3B96"/>
    <w:rsid w:val="009C497A"/>
    <w:rsid w:val="009C5047"/>
    <w:rsid w:val="009C7338"/>
    <w:rsid w:val="009D1112"/>
    <w:rsid w:val="009D22AF"/>
    <w:rsid w:val="009D2C95"/>
    <w:rsid w:val="009D67F1"/>
    <w:rsid w:val="009D7F7E"/>
    <w:rsid w:val="009E0323"/>
    <w:rsid w:val="009E1C04"/>
    <w:rsid w:val="009E1C8B"/>
    <w:rsid w:val="009E3137"/>
    <w:rsid w:val="009E3655"/>
    <w:rsid w:val="009E3E24"/>
    <w:rsid w:val="009E41FD"/>
    <w:rsid w:val="009E57DF"/>
    <w:rsid w:val="009E60D1"/>
    <w:rsid w:val="009E7011"/>
    <w:rsid w:val="009F06D8"/>
    <w:rsid w:val="009F1DF9"/>
    <w:rsid w:val="009F2405"/>
    <w:rsid w:val="009F2C9E"/>
    <w:rsid w:val="009F30A8"/>
    <w:rsid w:val="009F41C1"/>
    <w:rsid w:val="009F41CC"/>
    <w:rsid w:val="009F4B05"/>
    <w:rsid w:val="009F619C"/>
    <w:rsid w:val="009F6E73"/>
    <w:rsid w:val="009F6EFE"/>
    <w:rsid w:val="009F749D"/>
    <w:rsid w:val="00A00930"/>
    <w:rsid w:val="00A01137"/>
    <w:rsid w:val="00A01317"/>
    <w:rsid w:val="00A033CB"/>
    <w:rsid w:val="00A05492"/>
    <w:rsid w:val="00A054E2"/>
    <w:rsid w:val="00A05615"/>
    <w:rsid w:val="00A062A4"/>
    <w:rsid w:val="00A0728A"/>
    <w:rsid w:val="00A07BE0"/>
    <w:rsid w:val="00A07D32"/>
    <w:rsid w:val="00A12A29"/>
    <w:rsid w:val="00A151D7"/>
    <w:rsid w:val="00A166B4"/>
    <w:rsid w:val="00A16B2C"/>
    <w:rsid w:val="00A16EB4"/>
    <w:rsid w:val="00A20ED0"/>
    <w:rsid w:val="00A21157"/>
    <w:rsid w:val="00A221BB"/>
    <w:rsid w:val="00A2254B"/>
    <w:rsid w:val="00A22CFA"/>
    <w:rsid w:val="00A236DC"/>
    <w:rsid w:val="00A23CD1"/>
    <w:rsid w:val="00A2524E"/>
    <w:rsid w:val="00A2690F"/>
    <w:rsid w:val="00A27154"/>
    <w:rsid w:val="00A327CE"/>
    <w:rsid w:val="00A32CB5"/>
    <w:rsid w:val="00A32CC6"/>
    <w:rsid w:val="00A32F3E"/>
    <w:rsid w:val="00A330EC"/>
    <w:rsid w:val="00A336EE"/>
    <w:rsid w:val="00A35143"/>
    <w:rsid w:val="00A3593A"/>
    <w:rsid w:val="00A35E83"/>
    <w:rsid w:val="00A3601B"/>
    <w:rsid w:val="00A36165"/>
    <w:rsid w:val="00A36E89"/>
    <w:rsid w:val="00A370C7"/>
    <w:rsid w:val="00A404DC"/>
    <w:rsid w:val="00A4099A"/>
    <w:rsid w:val="00A40BD7"/>
    <w:rsid w:val="00A4111D"/>
    <w:rsid w:val="00A41884"/>
    <w:rsid w:val="00A41B7F"/>
    <w:rsid w:val="00A437AA"/>
    <w:rsid w:val="00A444E4"/>
    <w:rsid w:val="00A447D7"/>
    <w:rsid w:val="00A44A11"/>
    <w:rsid w:val="00A45B50"/>
    <w:rsid w:val="00A45D99"/>
    <w:rsid w:val="00A464EB"/>
    <w:rsid w:val="00A469F9"/>
    <w:rsid w:val="00A47CF4"/>
    <w:rsid w:val="00A47D3D"/>
    <w:rsid w:val="00A51544"/>
    <w:rsid w:val="00A5155E"/>
    <w:rsid w:val="00A5263F"/>
    <w:rsid w:val="00A53325"/>
    <w:rsid w:val="00A53CFB"/>
    <w:rsid w:val="00A54EE0"/>
    <w:rsid w:val="00A55EB6"/>
    <w:rsid w:val="00A565F9"/>
    <w:rsid w:val="00A5790F"/>
    <w:rsid w:val="00A6037D"/>
    <w:rsid w:val="00A615CD"/>
    <w:rsid w:val="00A61858"/>
    <w:rsid w:val="00A6237E"/>
    <w:rsid w:val="00A62B2B"/>
    <w:rsid w:val="00A63213"/>
    <w:rsid w:val="00A63689"/>
    <w:rsid w:val="00A642CB"/>
    <w:rsid w:val="00A6459C"/>
    <w:rsid w:val="00A65C9A"/>
    <w:rsid w:val="00A66A58"/>
    <w:rsid w:val="00A70EF4"/>
    <w:rsid w:val="00A71083"/>
    <w:rsid w:val="00A71A38"/>
    <w:rsid w:val="00A7201D"/>
    <w:rsid w:val="00A72803"/>
    <w:rsid w:val="00A73AC1"/>
    <w:rsid w:val="00A769C9"/>
    <w:rsid w:val="00A76A66"/>
    <w:rsid w:val="00A76C50"/>
    <w:rsid w:val="00A7718A"/>
    <w:rsid w:val="00A773A5"/>
    <w:rsid w:val="00A77E6B"/>
    <w:rsid w:val="00A80292"/>
    <w:rsid w:val="00A803A6"/>
    <w:rsid w:val="00A81FE8"/>
    <w:rsid w:val="00A82023"/>
    <w:rsid w:val="00A83C11"/>
    <w:rsid w:val="00A84AC9"/>
    <w:rsid w:val="00A85453"/>
    <w:rsid w:val="00A8669B"/>
    <w:rsid w:val="00A879BC"/>
    <w:rsid w:val="00A87DD4"/>
    <w:rsid w:val="00A91371"/>
    <w:rsid w:val="00A9241E"/>
    <w:rsid w:val="00A92A5D"/>
    <w:rsid w:val="00A92C1E"/>
    <w:rsid w:val="00A92D92"/>
    <w:rsid w:val="00A92E09"/>
    <w:rsid w:val="00A931E9"/>
    <w:rsid w:val="00A93985"/>
    <w:rsid w:val="00A93C49"/>
    <w:rsid w:val="00A95B64"/>
    <w:rsid w:val="00A963CC"/>
    <w:rsid w:val="00AA07C6"/>
    <w:rsid w:val="00AA36E5"/>
    <w:rsid w:val="00AA47FE"/>
    <w:rsid w:val="00AA49C7"/>
    <w:rsid w:val="00AA4C58"/>
    <w:rsid w:val="00AA6453"/>
    <w:rsid w:val="00AA64DF"/>
    <w:rsid w:val="00AA7CB4"/>
    <w:rsid w:val="00AB1AB7"/>
    <w:rsid w:val="00AB42ED"/>
    <w:rsid w:val="00AB5C90"/>
    <w:rsid w:val="00AC0E4D"/>
    <w:rsid w:val="00AC1C18"/>
    <w:rsid w:val="00AC1ECD"/>
    <w:rsid w:val="00AC25B3"/>
    <w:rsid w:val="00AC32D2"/>
    <w:rsid w:val="00AC37D5"/>
    <w:rsid w:val="00AC3B8C"/>
    <w:rsid w:val="00AC58C8"/>
    <w:rsid w:val="00AD22C0"/>
    <w:rsid w:val="00AD3103"/>
    <w:rsid w:val="00AD3D3D"/>
    <w:rsid w:val="00AD450F"/>
    <w:rsid w:val="00AD4924"/>
    <w:rsid w:val="00AD65C7"/>
    <w:rsid w:val="00AD6AB3"/>
    <w:rsid w:val="00AD6BDA"/>
    <w:rsid w:val="00AD7971"/>
    <w:rsid w:val="00AE03FB"/>
    <w:rsid w:val="00AE100B"/>
    <w:rsid w:val="00AE2C66"/>
    <w:rsid w:val="00AE2E1D"/>
    <w:rsid w:val="00AE30A9"/>
    <w:rsid w:val="00AE4D9E"/>
    <w:rsid w:val="00AE52EF"/>
    <w:rsid w:val="00AE5410"/>
    <w:rsid w:val="00AE5484"/>
    <w:rsid w:val="00AE5A96"/>
    <w:rsid w:val="00AE75D6"/>
    <w:rsid w:val="00AF063E"/>
    <w:rsid w:val="00AF07E0"/>
    <w:rsid w:val="00AF0C7C"/>
    <w:rsid w:val="00AF38AA"/>
    <w:rsid w:val="00AF3BFA"/>
    <w:rsid w:val="00AF5E68"/>
    <w:rsid w:val="00AF6055"/>
    <w:rsid w:val="00AF6406"/>
    <w:rsid w:val="00AF736A"/>
    <w:rsid w:val="00AF7EE6"/>
    <w:rsid w:val="00B0285E"/>
    <w:rsid w:val="00B0287F"/>
    <w:rsid w:val="00B04458"/>
    <w:rsid w:val="00B051B3"/>
    <w:rsid w:val="00B0525D"/>
    <w:rsid w:val="00B05285"/>
    <w:rsid w:val="00B06606"/>
    <w:rsid w:val="00B07FE2"/>
    <w:rsid w:val="00B114FE"/>
    <w:rsid w:val="00B1173B"/>
    <w:rsid w:val="00B12927"/>
    <w:rsid w:val="00B13F10"/>
    <w:rsid w:val="00B14344"/>
    <w:rsid w:val="00B15AF2"/>
    <w:rsid w:val="00B20D71"/>
    <w:rsid w:val="00B21749"/>
    <w:rsid w:val="00B227AC"/>
    <w:rsid w:val="00B25BFF"/>
    <w:rsid w:val="00B26C88"/>
    <w:rsid w:val="00B27396"/>
    <w:rsid w:val="00B303A6"/>
    <w:rsid w:val="00B307D7"/>
    <w:rsid w:val="00B30CF1"/>
    <w:rsid w:val="00B32F94"/>
    <w:rsid w:val="00B34189"/>
    <w:rsid w:val="00B34527"/>
    <w:rsid w:val="00B346DC"/>
    <w:rsid w:val="00B35113"/>
    <w:rsid w:val="00B36302"/>
    <w:rsid w:val="00B365CB"/>
    <w:rsid w:val="00B36BEB"/>
    <w:rsid w:val="00B37D7C"/>
    <w:rsid w:val="00B404D4"/>
    <w:rsid w:val="00B40990"/>
    <w:rsid w:val="00B40F51"/>
    <w:rsid w:val="00B41A46"/>
    <w:rsid w:val="00B41B73"/>
    <w:rsid w:val="00B435E4"/>
    <w:rsid w:val="00B43B2D"/>
    <w:rsid w:val="00B43DC7"/>
    <w:rsid w:val="00B44610"/>
    <w:rsid w:val="00B44C6C"/>
    <w:rsid w:val="00B4511B"/>
    <w:rsid w:val="00B45B75"/>
    <w:rsid w:val="00B47CD2"/>
    <w:rsid w:val="00B50983"/>
    <w:rsid w:val="00B509D7"/>
    <w:rsid w:val="00B5327A"/>
    <w:rsid w:val="00B537CD"/>
    <w:rsid w:val="00B55B71"/>
    <w:rsid w:val="00B56A05"/>
    <w:rsid w:val="00B57FBF"/>
    <w:rsid w:val="00B6104A"/>
    <w:rsid w:val="00B6149E"/>
    <w:rsid w:val="00B617A6"/>
    <w:rsid w:val="00B61C25"/>
    <w:rsid w:val="00B62971"/>
    <w:rsid w:val="00B63316"/>
    <w:rsid w:val="00B64915"/>
    <w:rsid w:val="00B64B27"/>
    <w:rsid w:val="00B64D75"/>
    <w:rsid w:val="00B65C2C"/>
    <w:rsid w:val="00B66770"/>
    <w:rsid w:val="00B70681"/>
    <w:rsid w:val="00B707D8"/>
    <w:rsid w:val="00B70DB1"/>
    <w:rsid w:val="00B72D75"/>
    <w:rsid w:val="00B73911"/>
    <w:rsid w:val="00B74417"/>
    <w:rsid w:val="00B74910"/>
    <w:rsid w:val="00B74923"/>
    <w:rsid w:val="00B74D66"/>
    <w:rsid w:val="00B75CB2"/>
    <w:rsid w:val="00B76C05"/>
    <w:rsid w:val="00B77EC9"/>
    <w:rsid w:val="00B77EE3"/>
    <w:rsid w:val="00B82E28"/>
    <w:rsid w:val="00B82FC0"/>
    <w:rsid w:val="00B8339F"/>
    <w:rsid w:val="00B8532B"/>
    <w:rsid w:val="00B85E0D"/>
    <w:rsid w:val="00B86373"/>
    <w:rsid w:val="00B8721F"/>
    <w:rsid w:val="00B87708"/>
    <w:rsid w:val="00B87F4E"/>
    <w:rsid w:val="00B906DE"/>
    <w:rsid w:val="00B9228F"/>
    <w:rsid w:val="00B93ADD"/>
    <w:rsid w:val="00B97DEA"/>
    <w:rsid w:val="00BA040F"/>
    <w:rsid w:val="00BA1336"/>
    <w:rsid w:val="00BA15E6"/>
    <w:rsid w:val="00BA1977"/>
    <w:rsid w:val="00BA2F6E"/>
    <w:rsid w:val="00BA4512"/>
    <w:rsid w:val="00BA462E"/>
    <w:rsid w:val="00BA4AB6"/>
    <w:rsid w:val="00BA5371"/>
    <w:rsid w:val="00BB0FEF"/>
    <w:rsid w:val="00BB1BEA"/>
    <w:rsid w:val="00BB1C1C"/>
    <w:rsid w:val="00BB1C8B"/>
    <w:rsid w:val="00BB3844"/>
    <w:rsid w:val="00BB4509"/>
    <w:rsid w:val="00BB45CD"/>
    <w:rsid w:val="00BB6BA7"/>
    <w:rsid w:val="00BB7B6A"/>
    <w:rsid w:val="00BC1945"/>
    <w:rsid w:val="00BC2B13"/>
    <w:rsid w:val="00BC2EB8"/>
    <w:rsid w:val="00BC4F5D"/>
    <w:rsid w:val="00BC4FA4"/>
    <w:rsid w:val="00BC5246"/>
    <w:rsid w:val="00BC665C"/>
    <w:rsid w:val="00BC711F"/>
    <w:rsid w:val="00BC781A"/>
    <w:rsid w:val="00BD0F84"/>
    <w:rsid w:val="00BD425D"/>
    <w:rsid w:val="00BD4D5E"/>
    <w:rsid w:val="00BD6293"/>
    <w:rsid w:val="00BD693D"/>
    <w:rsid w:val="00BE04CC"/>
    <w:rsid w:val="00BE0E9E"/>
    <w:rsid w:val="00BE16CD"/>
    <w:rsid w:val="00BE2ACA"/>
    <w:rsid w:val="00BE3982"/>
    <w:rsid w:val="00BE5C0B"/>
    <w:rsid w:val="00BE6054"/>
    <w:rsid w:val="00BE6BF3"/>
    <w:rsid w:val="00BE6DA9"/>
    <w:rsid w:val="00BE769F"/>
    <w:rsid w:val="00BE7E79"/>
    <w:rsid w:val="00BF02EC"/>
    <w:rsid w:val="00BF0B86"/>
    <w:rsid w:val="00BF1DB4"/>
    <w:rsid w:val="00BF316A"/>
    <w:rsid w:val="00BF3DAF"/>
    <w:rsid w:val="00BF4C9A"/>
    <w:rsid w:val="00BF554C"/>
    <w:rsid w:val="00BF6637"/>
    <w:rsid w:val="00BF77EB"/>
    <w:rsid w:val="00BF7EF5"/>
    <w:rsid w:val="00C0057F"/>
    <w:rsid w:val="00C01850"/>
    <w:rsid w:val="00C02660"/>
    <w:rsid w:val="00C026A5"/>
    <w:rsid w:val="00C02E03"/>
    <w:rsid w:val="00C034B3"/>
    <w:rsid w:val="00C03DF3"/>
    <w:rsid w:val="00C049B6"/>
    <w:rsid w:val="00C05642"/>
    <w:rsid w:val="00C05761"/>
    <w:rsid w:val="00C075C3"/>
    <w:rsid w:val="00C07F24"/>
    <w:rsid w:val="00C1009A"/>
    <w:rsid w:val="00C10646"/>
    <w:rsid w:val="00C11519"/>
    <w:rsid w:val="00C13D42"/>
    <w:rsid w:val="00C1433A"/>
    <w:rsid w:val="00C1434C"/>
    <w:rsid w:val="00C157E2"/>
    <w:rsid w:val="00C20657"/>
    <w:rsid w:val="00C20C82"/>
    <w:rsid w:val="00C20D8E"/>
    <w:rsid w:val="00C21179"/>
    <w:rsid w:val="00C2249D"/>
    <w:rsid w:val="00C229E2"/>
    <w:rsid w:val="00C237A9"/>
    <w:rsid w:val="00C23FBF"/>
    <w:rsid w:val="00C249EF"/>
    <w:rsid w:val="00C26833"/>
    <w:rsid w:val="00C2793A"/>
    <w:rsid w:val="00C27FE7"/>
    <w:rsid w:val="00C30C8D"/>
    <w:rsid w:val="00C31BBE"/>
    <w:rsid w:val="00C328D5"/>
    <w:rsid w:val="00C33AC1"/>
    <w:rsid w:val="00C34787"/>
    <w:rsid w:val="00C34D09"/>
    <w:rsid w:val="00C351D2"/>
    <w:rsid w:val="00C351EF"/>
    <w:rsid w:val="00C363E5"/>
    <w:rsid w:val="00C36428"/>
    <w:rsid w:val="00C37384"/>
    <w:rsid w:val="00C37AED"/>
    <w:rsid w:val="00C40494"/>
    <w:rsid w:val="00C40B6E"/>
    <w:rsid w:val="00C40FC2"/>
    <w:rsid w:val="00C411C4"/>
    <w:rsid w:val="00C463AE"/>
    <w:rsid w:val="00C477F7"/>
    <w:rsid w:val="00C50F0C"/>
    <w:rsid w:val="00C5238F"/>
    <w:rsid w:val="00C53652"/>
    <w:rsid w:val="00C53775"/>
    <w:rsid w:val="00C5460B"/>
    <w:rsid w:val="00C55BF0"/>
    <w:rsid w:val="00C57E5A"/>
    <w:rsid w:val="00C60072"/>
    <w:rsid w:val="00C603F0"/>
    <w:rsid w:val="00C60CCB"/>
    <w:rsid w:val="00C612F2"/>
    <w:rsid w:val="00C6299C"/>
    <w:rsid w:val="00C62AEB"/>
    <w:rsid w:val="00C62F52"/>
    <w:rsid w:val="00C634C7"/>
    <w:rsid w:val="00C66DD5"/>
    <w:rsid w:val="00C67B8F"/>
    <w:rsid w:val="00C71B0B"/>
    <w:rsid w:val="00C73DF6"/>
    <w:rsid w:val="00C75ADF"/>
    <w:rsid w:val="00C764C4"/>
    <w:rsid w:val="00C77468"/>
    <w:rsid w:val="00C80CE3"/>
    <w:rsid w:val="00C83D5E"/>
    <w:rsid w:val="00C84D4A"/>
    <w:rsid w:val="00C85AE3"/>
    <w:rsid w:val="00C9039D"/>
    <w:rsid w:val="00C90BB6"/>
    <w:rsid w:val="00C92DB7"/>
    <w:rsid w:val="00C9325E"/>
    <w:rsid w:val="00C94C94"/>
    <w:rsid w:val="00C95A20"/>
    <w:rsid w:val="00C95DAC"/>
    <w:rsid w:val="00C97E43"/>
    <w:rsid w:val="00CA07D9"/>
    <w:rsid w:val="00CA199D"/>
    <w:rsid w:val="00CA34E1"/>
    <w:rsid w:val="00CA5792"/>
    <w:rsid w:val="00CB1970"/>
    <w:rsid w:val="00CB39D2"/>
    <w:rsid w:val="00CB5341"/>
    <w:rsid w:val="00CB660B"/>
    <w:rsid w:val="00CB71C9"/>
    <w:rsid w:val="00CC0579"/>
    <w:rsid w:val="00CC0EB7"/>
    <w:rsid w:val="00CC110B"/>
    <w:rsid w:val="00CC161B"/>
    <w:rsid w:val="00CC259A"/>
    <w:rsid w:val="00CC575B"/>
    <w:rsid w:val="00CC6231"/>
    <w:rsid w:val="00CC681E"/>
    <w:rsid w:val="00CC6C51"/>
    <w:rsid w:val="00CD08BD"/>
    <w:rsid w:val="00CD090F"/>
    <w:rsid w:val="00CD15F1"/>
    <w:rsid w:val="00CD1926"/>
    <w:rsid w:val="00CD1E17"/>
    <w:rsid w:val="00CD1FA1"/>
    <w:rsid w:val="00CD2B20"/>
    <w:rsid w:val="00CD2F7E"/>
    <w:rsid w:val="00CD48FC"/>
    <w:rsid w:val="00CD52E9"/>
    <w:rsid w:val="00CD58B9"/>
    <w:rsid w:val="00CD5CF2"/>
    <w:rsid w:val="00CD7518"/>
    <w:rsid w:val="00CD7EBB"/>
    <w:rsid w:val="00CE0223"/>
    <w:rsid w:val="00CE0F6F"/>
    <w:rsid w:val="00CE1707"/>
    <w:rsid w:val="00CE179B"/>
    <w:rsid w:val="00CE1BA6"/>
    <w:rsid w:val="00CE203D"/>
    <w:rsid w:val="00CE3024"/>
    <w:rsid w:val="00CE455E"/>
    <w:rsid w:val="00CE67CD"/>
    <w:rsid w:val="00CE7AF8"/>
    <w:rsid w:val="00CF013E"/>
    <w:rsid w:val="00CF05D4"/>
    <w:rsid w:val="00CF2215"/>
    <w:rsid w:val="00CF4953"/>
    <w:rsid w:val="00CF5C2F"/>
    <w:rsid w:val="00CF6865"/>
    <w:rsid w:val="00D0280D"/>
    <w:rsid w:val="00D0296E"/>
    <w:rsid w:val="00D034DD"/>
    <w:rsid w:val="00D03AFB"/>
    <w:rsid w:val="00D06BBF"/>
    <w:rsid w:val="00D06F22"/>
    <w:rsid w:val="00D1135C"/>
    <w:rsid w:val="00D11C00"/>
    <w:rsid w:val="00D12EBF"/>
    <w:rsid w:val="00D133FA"/>
    <w:rsid w:val="00D15E1A"/>
    <w:rsid w:val="00D1603D"/>
    <w:rsid w:val="00D16754"/>
    <w:rsid w:val="00D16850"/>
    <w:rsid w:val="00D16919"/>
    <w:rsid w:val="00D17189"/>
    <w:rsid w:val="00D21447"/>
    <w:rsid w:val="00D21A8B"/>
    <w:rsid w:val="00D2274D"/>
    <w:rsid w:val="00D23425"/>
    <w:rsid w:val="00D23CA1"/>
    <w:rsid w:val="00D24AB4"/>
    <w:rsid w:val="00D25239"/>
    <w:rsid w:val="00D25490"/>
    <w:rsid w:val="00D25DA3"/>
    <w:rsid w:val="00D26D82"/>
    <w:rsid w:val="00D27599"/>
    <w:rsid w:val="00D275A5"/>
    <w:rsid w:val="00D301D1"/>
    <w:rsid w:val="00D31610"/>
    <w:rsid w:val="00D31F2C"/>
    <w:rsid w:val="00D32163"/>
    <w:rsid w:val="00D326D3"/>
    <w:rsid w:val="00D33BDE"/>
    <w:rsid w:val="00D366E7"/>
    <w:rsid w:val="00D3741E"/>
    <w:rsid w:val="00D42C3D"/>
    <w:rsid w:val="00D4302B"/>
    <w:rsid w:val="00D43C5C"/>
    <w:rsid w:val="00D43E4F"/>
    <w:rsid w:val="00D44600"/>
    <w:rsid w:val="00D44F69"/>
    <w:rsid w:val="00D45733"/>
    <w:rsid w:val="00D45FC7"/>
    <w:rsid w:val="00D46544"/>
    <w:rsid w:val="00D468D7"/>
    <w:rsid w:val="00D4783E"/>
    <w:rsid w:val="00D50219"/>
    <w:rsid w:val="00D502AC"/>
    <w:rsid w:val="00D506CF"/>
    <w:rsid w:val="00D520FE"/>
    <w:rsid w:val="00D52E59"/>
    <w:rsid w:val="00D52FDC"/>
    <w:rsid w:val="00D57A2D"/>
    <w:rsid w:val="00D57BD8"/>
    <w:rsid w:val="00D57D52"/>
    <w:rsid w:val="00D619EC"/>
    <w:rsid w:val="00D61BB0"/>
    <w:rsid w:val="00D63838"/>
    <w:rsid w:val="00D63F37"/>
    <w:rsid w:val="00D65B08"/>
    <w:rsid w:val="00D6602D"/>
    <w:rsid w:val="00D669D6"/>
    <w:rsid w:val="00D7361B"/>
    <w:rsid w:val="00D742C2"/>
    <w:rsid w:val="00D74379"/>
    <w:rsid w:val="00D75873"/>
    <w:rsid w:val="00D77B9D"/>
    <w:rsid w:val="00D803F8"/>
    <w:rsid w:val="00D8042D"/>
    <w:rsid w:val="00D808E3"/>
    <w:rsid w:val="00D8124D"/>
    <w:rsid w:val="00D81843"/>
    <w:rsid w:val="00D82EBF"/>
    <w:rsid w:val="00D839DF"/>
    <w:rsid w:val="00D8428F"/>
    <w:rsid w:val="00D84515"/>
    <w:rsid w:val="00D86472"/>
    <w:rsid w:val="00D8789C"/>
    <w:rsid w:val="00D9029B"/>
    <w:rsid w:val="00D91892"/>
    <w:rsid w:val="00D918F5"/>
    <w:rsid w:val="00D92196"/>
    <w:rsid w:val="00D92F8C"/>
    <w:rsid w:val="00D9558C"/>
    <w:rsid w:val="00D97809"/>
    <w:rsid w:val="00D97B38"/>
    <w:rsid w:val="00DA0E14"/>
    <w:rsid w:val="00DA12D4"/>
    <w:rsid w:val="00DA1AD6"/>
    <w:rsid w:val="00DA2926"/>
    <w:rsid w:val="00DA2A4D"/>
    <w:rsid w:val="00DA4881"/>
    <w:rsid w:val="00DA4F06"/>
    <w:rsid w:val="00DA51DF"/>
    <w:rsid w:val="00DA54FD"/>
    <w:rsid w:val="00DA5E7F"/>
    <w:rsid w:val="00DA6471"/>
    <w:rsid w:val="00DA7017"/>
    <w:rsid w:val="00DA71FB"/>
    <w:rsid w:val="00DB01A2"/>
    <w:rsid w:val="00DB0740"/>
    <w:rsid w:val="00DB0912"/>
    <w:rsid w:val="00DB0C8A"/>
    <w:rsid w:val="00DB2216"/>
    <w:rsid w:val="00DB24CF"/>
    <w:rsid w:val="00DB275D"/>
    <w:rsid w:val="00DB4184"/>
    <w:rsid w:val="00DB5176"/>
    <w:rsid w:val="00DB5460"/>
    <w:rsid w:val="00DB6D98"/>
    <w:rsid w:val="00DB7FD7"/>
    <w:rsid w:val="00DC1FF7"/>
    <w:rsid w:val="00DC32C7"/>
    <w:rsid w:val="00DC34BD"/>
    <w:rsid w:val="00DC3B98"/>
    <w:rsid w:val="00DC47A5"/>
    <w:rsid w:val="00DC6736"/>
    <w:rsid w:val="00DC6931"/>
    <w:rsid w:val="00DC74A2"/>
    <w:rsid w:val="00DD0927"/>
    <w:rsid w:val="00DD145A"/>
    <w:rsid w:val="00DD1F1A"/>
    <w:rsid w:val="00DD3CB3"/>
    <w:rsid w:val="00DD3F19"/>
    <w:rsid w:val="00DD4EE7"/>
    <w:rsid w:val="00DD4F31"/>
    <w:rsid w:val="00DD52E1"/>
    <w:rsid w:val="00DD6EF4"/>
    <w:rsid w:val="00DD7AFF"/>
    <w:rsid w:val="00DD7BEF"/>
    <w:rsid w:val="00DE0BF3"/>
    <w:rsid w:val="00DE1936"/>
    <w:rsid w:val="00DE23CC"/>
    <w:rsid w:val="00DE26A2"/>
    <w:rsid w:val="00DE4562"/>
    <w:rsid w:val="00DE578A"/>
    <w:rsid w:val="00DE58C4"/>
    <w:rsid w:val="00DE6838"/>
    <w:rsid w:val="00DE7F42"/>
    <w:rsid w:val="00DF15D4"/>
    <w:rsid w:val="00DF2CFB"/>
    <w:rsid w:val="00DF3E0D"/>
    <w:rsid w:val="00DF56C2"/>
    <w:rsid w:val="00DF5AB6"/>
    <w:rsid w:val="00DF7652"/>
    <w:rsid w:val="00E00E1C"/>
    <w:rsid w:val="00E01AB8"/>
    <w:rsid w:val="00E02739"/>
    <w:rsid w:val="00E03494"/>
    <w:rsid w:val="00E07DAF"/>
    <w:rsid w:val="00E07E1A"/>
    <w:rsid w:val="00E13596"/>
    <w:rsid w:val="00E13A5A"/>
    <w:rsid w:val="00E144E5"/>
    <w:rsid w:val="00E15876"/>
    <w:rsid w:val="00E16045"/>
    <w:rsid w:val="00E177B4"/>
    <w:rsid w:val="00E21478"/>
    <w:rsid w:val="00E2197F"/>
    <w:rsid w:val="00E21E25"/>
    <w:rsid w:val="00E21F51"/>
    <w:rsid w:val="00E22CDA"/>
    <w:rsid w:val="00E2366A"/>
    <w:rsid w:val="00E23975"/>
    <w:rsid w:val="00E24612"/>
    <w:rsid w:val="00E25E20"/>
    <w:rsid w:val="00E26C91"/>
    <w:rsid w:val="00E26EB7"/>
    <w:rsid w:val="00E306E2"/>
    <w:rsid w:val="00E3221D"/>
    <w:rsid w:val="00E32CC9"/>
    <w:rsid w:val="00E33650"/>
    <w:rsid w:val="00E342BC"/>
    <w:rsid w:val="00E34607"/>
    <w:rsid w:val="00E3465E"/>
    <w:rsid w:val="00E348AF"/>
    <w:rsid w:val="00E35943"/>
    <w:rsid w:val="00E35F48"/>
    <w:rsid w:val="00E35F59"/>
    <w:rsid w:val="00E4123F"/>
    <w:rsid w:val="00E4184A"/>
    <w:rsid w:val="00E42788"/>
    <w:rsid w:val="00E43442"/>
    <w:rsid w:val="00E448FA"/>
    <w:rsid w:val="00E47619"/>
    <w:rsid w:val="00E52654"/>
    <w:rsid w:val="00E5289F"/>
    <w:rsid w:val="00E532B5"/>
    <w:rsid w:val="00E53759"/>
    <w:rsid w:val="00E53964"/>
    <w:rsid w:val="00E551E0"/>
    <w:rsid w:val="00E555CB"/>
    <w:rsid w:val="00E55B5E"/>
    <w:rsid w:val="00E55D20"/>
    <w:rsid w:val="00E56563"/>
    <w:rsid w:val="00E56573"/>
    <w:rsid w:val="00E56948"/>
    <w:rsid w:val="00E56A04"/>
    <w:rsid w:val="00E57EBA"/>
    <w:rsid w:val="00E6000B"/>
    <w:rsid w:val="00E600FE"/>
    <w:rsid w:val="00E60D38"/>
    <w:rsid w:val="00E60F74"/>
    <w:rsid w:val="00E61003"/>
    <w:rsid w:val="00E61967"/>
    <w:rsid w:val="00E643B3"/>
    <w:rsid w:val="00E644F0"/>
    <w:rsid w:val="00E64C69"/>
    <w:rsid w:val="00E667A3"/>
    <w:rsid w:val="00E66CCD"/>
    <w:rsid w:val="00E67E65"/>
    <w:rsid w:val="00E67F88"/>
    <w:rsid w:val="00E71229"/>
    <w:rsid w:val="00E728D2"/>
    <w:rsid w:val="00E72CAB"/>
    <w:rsid w:val="00E734E8"/>
    <w:rsid w:val="00E7457A"/>
    <w:rsid w:val="00E76914"/>
    <w:rsid w:val="00E76D2B"/>
    <w:rsid w:val="00E77896"/>
    <w:rsid w:val="00E77934"/>
    <w:rsid w:val="00E82AD0"/>
    <w:rsid w:val="00E82C51"/>
    <w:rsid w:val="00E834CC"/>
    <w:rsid w:val="00E841B6"/>
    <w:rsid w:val="00E841FA"/>
    <w:rsid w:val="00E84591"/>
    <w:rsid w:val="00E84CD2"/>
    <w:rsid w:val="00E87218"/>
    <w:rsid w:val="00E90274"/>
    <w:rsid w:val="00E9154D"/>
    <w:rsid w:val="00E934E1"/>
    <w:rsid w:val="00E938E1"/>
    <w:rsid w:val="00E9493B"/>
    <w:rsid w:val="00E95722"/>
    <w:rsid w:val="00E957FB"/>
    <w:rsid w:val="00E95A5C"/>
    <w:rsid w:val="00E96501"/>
    <w:rsid w:val="00E97732"/>
    <w:rsid w:val="00E97E14"/>
    <w:rsid w:val="00EA0BEC"/>
    <w:rsid w:val="00EA1C9C"/>
    <w:rsid w:val="00EA37B6"/>
    <w:rsid w:val="00EA44BB"/>
    <w:rsid w:val="00EA4770"/>
    <w:rsid w:val="00EA48BE"/>
    <w:rsid w:val="00EA4A5C"/>
    <w:rsid w:val="00EA526D"/>
    <w:rsid w:val="00EA568E"/>
    <w:rsid w:val="00EA56A8"/>
    <w:rsid w:val="00EA5A95"/>
    <w:rsid w:val="00EA5E5D"/>
    <w:rsid w:val="00EB02DC"/>
    <w:rsid w:val="00EB0FE0"/>
    <w:rsid w:val="00EB1EB9"/>
    <w:rsid w:val="00EB3855"/>
    <w:rsid w:val="00EB3AE6"/>
    <w:rsid w:val="00EB5B4C"/>
    <w:rsid w:val="00EB7212"/>
    <w:rsid w:val="00EC013D"/>
    <w:rsid w:val="00EC13E4"/>
    <w:rsid w:val="00EC1C27"/>
    <w:rsid w:val="00EC1FDF"/>
    <w:rsid w:val="00EC28A8"/>
    <w:rsid w:val="00EC3115"/>
    <w:rsid w:val="00EC3ADB"/>
    <w:rsid w:val="00EC3D07"/>
    <w:rsid w:val="00EC3F83"/>
    <w:rsid w:val="00EC5D79"/>
    <w:rsid w:val="00EC6135"/>
    <w:rsid w:val="00ED0034"/>
    <w:rsid w:val="00ED04D2"/>
    <w:rsid w:val="00ED0AD5"/>
    <w:rsid w:val="00ED23F3"/>
    <w:rsid w:val="00ED28EB"/>
    <w:rsid w:val="00ED36D5"/>
    <w:rsid w:val="00ED3B5D"/>
    <w:rsid w:val="00ED41D2"/>
    <w:rsid w:val="00ED513B"/>
    <w:rsid w:val="00ED5644"/>
    <w:rsid w:val="00ED5E49"/>
    <w:rsid w:val="00ED61E6"/>
    <w:rsid w:val="00ED63CB"/>
    <w:rsid w:val="00ED6524"/>
    <w:rsid w:val="00EE032E"/>
    <w:rsid w:val="00EE2278"/>
    <w:rsid w:val="00EE25B6"/>
    <w:rsid w:val="00EE2D13"/>
    <w:rsid w:val="00EE3795"/>
    <w:rsid w:val="00EE576F"/>
    <w:rsid w:val="00EE63DF"/>
    <w:rsid w:val="00EE6835"/>
    <w:rsid w:val="00EE7666"/>
    <w:rsid w:val="00EF05DC"/>
    <w:rsid w:val="00EF1EFB"/>
    <w:rsid w:val="00EF46C3"/>
    <w:rsid w:val="00EF4EAC"/>
    <w:rsid w:val="00F001C5"/>
    <w:rsid w:val="00F00B04"/>
    <w:rsid w:val="00F00D7E"/>
    <w:rsid w:val="00F0374F"/>
    <w:rsid w:val="00F03815"/>
    <w:rsid w:val="00F05197"/>
    <w:rsid w:val="00F054B3"/>
    <w:rsid w:val="00F1188B"/>
    <w:rsid w:val="00F14C25"/>
    <w:rsid w:val="00F154B6"/>
    <w:rsid w:val="00F162D6"/>
    <w:rsid w:val="00F16CDF"/>
    <w:rsid w:val="00F175EB"/>
    <w:rsid w:val="00F21E0B"/>
    <w:rsid w:val="00F2491B"/>
    <w:rsid w:val="00F2653A"/>
    <w:rsid w:val="00F27692"/>
    <w:rsid w:val="00F27E3B"/>
    <w:rsid w:val="00F30623"/>
    <w:rsid w:val="00F30D7E"/>
    <w:rsid w:val="00F31244"/>
    <w:rsid w:val="00F31A41"/>
    <w:rsid w:val="00F31FA5"/>
    <w:rsid w:val="00F32D75"/>
    <w:rsid w:val="00F33296"/>
    <w:rsid w:val="00F340EB"/>
    <w:rsid w:val="00F341B0"/>
    <w:rsid w:val="00F34F15"/>
    <w:rsid w:val="00F36B49"/>
    <w:rsid w:val="00F36BB7"/>
    <w:rsid w:val="00F37334"/>
    <w:rsid w:val="00F4055E"/>
    <w:rsid w:val="00F40738"/>
    <w:rsid w:val="00F40807"/>
    <w:rsid w:val="00F42F46"/>
    <w:rsid w:val="00F43AE4"/>
    <w:rsid w:val="00F43D7C"/>
    <w:rsid w:val="00F44AA8"/>
    <w:rsid w:val="00F45FAD"/>
    <w:rsid w:val="00F46B54"/>
    <w:rsid w:val="00F47401"/>
    <w:rsid w:val="00F50A8C"/>
    <w:rsid w:val="00F50DE7"/>
    <w:rsid w:val="00F51A0D"/>
    <w:rsid w:val="00F51AD9"/>
    <w:rsid w:val="00F527A6"/>
    <w:rsid w:val="00F52D39"/>
    <w:rsid w:val="00F53F53"/>
    <w:rsid w:val="00F542DA"/>
    <w:rsid w:val="00F545C4"/>
    <w:rsid w:val="00F5658C"/>
    <w:rsid w:val="00F56A0B"/>
    <w:rsid w:val="00F56F4D"/>
    <w:rsid w:val="00F57D68"/>
    <w:rsid w:val="00F60452"/>
    <w:rsid w:val="00F60CB5"/>
    <w:rsid w:val="00F62D31"/>
    <w:rsid w:val="00F632FF"/>
    <w:rsid w:val="00F639A2"/>
    <w:rsid w:val="00F64C86"/>
    <w:rsid w:val="00F66353"/>
    <w:rsid w:val="00F66F47"/>
    <w:rsid w:val="00F6796C"/>
    <w:rsid w:val="00F70FF0"/>
    <w:rsid w:val="00F71FCB"/>
    <w:rsid w:val="00F72D48"/>
    <w:rsid w:val="00F7505D"/>
    <w:rsid w:val="00F765AF"/>
    <w:rsid w:val="00F77514"/>
    <w:rsid w:val="00F80D6F"/>
    <w:rsid w:val="00F81A0D"/>
    <w:rsid w:val="00F82800"/>
    <w:rsid w:val="00F83B9E"/>
    <w:rsid w:val="00F83D55"/>
    <w:rsid w:val="00F85D4A"/>
    <w:rsid w:val="00F85E9B"/>
    <w:rsid w:val="00F87B3F"/>
    <w:rsid w:val="00F87FAD"/>
    <w:rsid w:val="00F91818"/>
    <w:rsid w:val="00F91A50"/>
    <w:rsid w:val="00F9203A"/>
    <w:rsid w:val="00F930CB"/>
    <w:rsid w:val="00F931D1"/>
    <w:rsid w:val="00F93A56"/>
    <w:rsid w:val="00F93AD4"/>
    <w:rsid w:val="00F95739"/>
    <w:rsid w:val="00F95F88"/>
    <w:rsid w:val="00FA0987"/>
    <w:rsid w:val="00FA26DC"/>
    <w:rsid w:val="00FA2730"/>
    <w:rsid w:val="00FA4057"/>
    <w:rsid w:val="00FA5A0A"/>
    <w:rsid w:val="00FA5B78"/>
    <w:rsid w:val="00FA5C86"/>
    <w:rsid w:val="00FA6828"/>
    <w:rsid w:val="00FA78A6"/>
    <w:rsid w:val="00FB1D73"/>
    <w:rsid w:val="00FB3DB1"/>
    <w:rsid w:val="00FB3E3A"/>
    <w:rsid w:val="00FB4A34"/>
    <w:rsid w:val="00FB4E82"/>
    <w:rsid w:val="00FB5562"/>
    <w:rsid w:val="00FB56C1"/>
    <w:rsid w:val="00FB6AEC"/>
    <w:rsid w:val="00FB72BE"/>
    <w:rsid w:val="00FB7ADA"/>
    <w:rsid w:val="00FB7B51"/>
    <w:rsid w:val="00FC0182"/>
    <w:rsid w:val="00FC079B"/>
    <w:rsid w:val="00FC0974"/>
    <w:rsid w:val="00FC0B11"/>
    <w:rsid w:val="00FC2A2A"/>
    <w:rsid w:val="00FC3285"/>
    <w:rsid w:val="00FC3AB9"/>
    <w:rsid w:val="00FC448B"/>
    <w:rsid w:val="00FC5BF9"/>
    <w:rsid w:val="00FD0ED0"/>
    <w:rsid w:val="00FD1C73"/>
    <w:rsid w:val="00FD24C6"/>
    <w:rsid w:val="00FD2910"/>
    <w:rsid w:val="00FD2BA1"/>
    <w:rsid w:val="00FD3E69"/>
    <w:rsid w:val="00FD4536"/>
    <w:rsid w:val="00FD4D1B"/>
    <w:rsid w:val="00FD4EB1"/>
    <w:rsid w:val="00FD5EA3"/>
    <w:rsid w:val="00FD68D5"/>
    <w:rsid w:val="00FE07F8"/>
    <w:rsid w:val="00FE240F"/>
    <w:rsid w:val="00FE2F35"/>
    <w:rsid w:val="00FE4191"/>
    <w:rsid w:val="00FE4A12"/>
    <w:rsid w:val="00FE4E90"/>
    <w:rsid w:val="00FF0CAC"/>
    <w:rsid w:val="00FF1608"/>
    <w:rsid w:val="00FF16AE"/>
    <w:rsid w:val="00FF1AEC"/>
    <w:rsid w:val="00FF23B3"/>
    <w:rsid w:val="00FF5411"/>
    <w:rsid w:val="00FF5BC9"/>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16CF"/>
  <w15:docId w15:val="{5E8DEED3-CC7A-465D-A933-A3F5E00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410"/>
    <w:pPr>
      <w:spacing w:after="200" w:line="276" w:lineRule="auto"/>
    </w:pPr>
    <w:rPr>
      <w:sz w:val="22"/>
      <w:szCs w:val="22"/>
    </w:rPr>
  </w:style>
  <w:style w:type="paragraph" w:styleId="Heading1">
    <w:name w:val="heading 1"/>
    <w:basedOn w:val="Normal"/>
    <w:next w:val="Normal"/>
    <w:link w:val="Heading1Char"/>
    <w:qFormat/>
    <w:rsid w:val="00793F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1BFD"/>
    <w:pPr>
      <w:keepNext/>
      <w:spacing w:after="0" w:line="240" w:lineRule="auto"/>
      <w:outlineLvl w:val="1"/>
    </w:pPr>
    <w:rPr>
      <w:rFonts w:ascii="Times New Roman" w:hAnsi="Times New Roman"/>
      <w:b/>
      <w:caps/>
      <w:sz w:val="20"/>
      <w:szCs w:val="20"/>
      <w:u w:val="single"/>
    </w:rPr>
  </w:style>
  <w:style w:type="paragraph" w:styleId="Heading3">
    <w:name w:val="heading 3"/>
    <w:basedOn w:val="Normal"/>
    <w:next w:val="Normal"/>
    <w:link w:val="Heading3Char"/>
    <w:unhideWhenUsed/>
    <w:qFormat/>
    <w:rsid w:val="009A5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3F9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locked/>
    <w:rsid w:val="00261BFD"/>
    <w:rPr>
      <w:rFonts w:ascii="Times New Roman" w:hAnsi="Times New Roman" w:cs="Times New Roman"/>
      <w:b/>
      <w:caps/>
      <w:sz w:val="20"/>
      <w:szCs w:val="20"/>
      <w:u w:val="single"/>
    </w:rPr>
  </w:style>
  <w:style w:type="paragraph" w:styleId="NoSpacing">
    <w:name w:val="No Spacing"/>
    <w:qFormat/>
    <w:rsid w:val="00793F98"/>
    <w:rPr>
      <w:sz w:val="22"/>
      <w:szCs w:val="22"/>
    </w:rPr>
  </w:style>
  <w:style w:type="paragraph" w:styleId="ListParagraph">
    <w:name w:val="List Paragraph"/>
    <w:basedOn w:val="Normal"/>
    <w:qFormat/>
    <w:rsid w:val="00A444E4"/>
    <w:pPr>
      <w:ind w:left="720"/>
      <w:contextualSpacing/>
    </w:pPr>
  </w:style>
  <w:style w:type="character" w:styleId="Emphasis">
    <w:name w:val="Emphasis"/>
    <w:basedOn w:val="DefaultParagraphFont"/>
    <w:qFormat/>
    <w:rsid w:val="0053639D"/>
    <w:rPr>
      <w:i/>
      <w:iCs/>
    </w:rPr>
  </w:style>
  <w:style w:type="character" w:customStyle="1" w:styleId="Heading3Char">
    <w:name w:val="Heading 3 Char"/>
    <w:basedOn w:val="DefaultParagraphFont"/>
    <w:link w:val="Heading3"/>
    <w:rsid w:val="009A52B2"/>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semiHidden/>
    <w:unhideWhenUsed/>
    <w:rsid w:val="0079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296"/>
    <w:rPr>
      <w:rFonts w:ascii="Tahoma" w:hAnsi="Tahoma" w:cs="Tahoma"/>
      <w:sz w:val="16"/>
      <w:szCs w:val="16"/>
    </w:rPr>
  </w:style>
  <w:style w:type="paragraph" w:styleId="BodyTextIndent">
    <w:name w:val="Body Text Indent"/>
    <w:basedOn w:val="Normal"/>
    <w:link w:val="BodyTextIndentChar"/>
    <w:unhideWhenUsed/>
    <w:rsid w:val="00382F66"/>
    <w:pPr>
      <w:widowControl w:val="0"/>
      <w:tabs>
        <w:tab w:val="left" w:pos="1080"/>
        <w:tab w:val="left" w:pos="2160"/>
        <w:tab w:val="left" w:pos="7200"/>
      </w:tabs>
      <w:autoSpaceDE w:val="0"/>
      <w:autoSpaceDN w:val="0"/>
      <w:adjustRightInd w:val="0"/>
      <w:spacing w:after="0" w:line="240" w:lineRule="auto"/>
      <w:ind w:left="360"/>
    </w:pPr>
    <w:rPr>
      <w:rFonts w:ascii="Times New Roman" w:hAnsi="Times New Roman"/>
      <w:bCs/>
      <w:sz w:val="20"/>
      <w:szCs w:val="20"/>
    </w:rPr>
  </w:style>
  <w:style w:type="character" w:customStyle="1" w:styleId="BodyTextIndentChar">
    <w:name w:val="Body Text Indent Char"/>
    <w:basedOn w:val="DefaultParagraphFont"/>
    <w:link w:val="BodyTextIndent"/>
    <w:rsid w:val="00382F66"/>
    <w:rPr>
      <w:rFonts w:ascii="Times New Roman" w:hAnsi="Times New Roman"/>
      <w:bCs/>
    </w:rPr>
  </w:style>
  <w:style w:type="paragraph" w:customStyle="1" w:styleId="TableParagraph">
    <w:name w:val="Table Paragraph"/>
    <w:basedOn w:val="Normal"/>
    <w:uiPriority w:val="1"/>
    <w:qFormat/>
    <w:rsid w:val="005D2BB7"/>
    <w:pPr>
      <w:widowControl w:val="0"/>
      <w:autoSpaceDE w:val="0"/>
      <w:autoSpaceDN w:val="0"/>
      <w:spacing w:after="0" w:line="240" w:lineRule="auto"/>
    </w:pPr>
    <w:rPr>
      <w:rFonts w:eastAsia="Calibri" w:cs="Calibri"/>
    </w:rPr>
  </w:style>
  <w:style w:type="paragraph" w:styleId="Header">
    <w:name w:val="header"/>
    <w:basedOn w:val="Normal"/>
    <w:link w:val="HeaderChar"/>
    <w:unhideWhenUsed/>
    <w:rsid w:val="005735E7"/>
    <w:pPr>
      <w:tabs>
        <w:tab w:val="center" w:pos="4680"/>
        <w:tab w:val="right" w:pos="9360"/>
      </w:tabs>
      <w:spacing w:after="0" w:line="240" w:lineRule="auto"/>
    </w:pPr>
  </w:style>
  <w:style w:type="character" w:customStyle="1" w:styleId="HeaderChar">
    <w:name w:val="Header Char"/>
    <w:basedOn w:val="DefaultParagraphFont"/>
    <w:link w:val="Header"/>
    <w:rsid w:val="005735E7"/>
    <w:rPr>
      <w:sz w:val="22"/>
      <w:szCs w:val="22"/>
    </w:rPr>
  </w:style>
  <w:style w:type="paragraph" w:styleId="Footer">
    <w:name w:val="footer"/>
    <w:basedOn w:val="Normal"/>
    <w:link w:val="FooterChar"/>
    <w:uiPriority w:val="99"/>
    <w:unhideWhenUsed/>
    <w:rsid w:val="0057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E7"/>
    <w:rPr>
      <w:sz w:val="22"/>
      <w:szCs w:val="22"/>
    </w:rPr>
  </w:style>
  <w:style w:type="paragraph" w:customStyle="1" w:styleId="Default">
    <w:name w:val="Default"/>
    <w:rsid w:val="001348DD"/>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7747">
      <w:bodyDiv w:val="1"/>
      <w:marLeft w:val="0"/>
      <w:marRight w:val="0"/>
      <w:marTop w:val="0"/>
      <w:marBottom w:val="0"/>
      <w:divBdr>
        <w:top w:val="none" w:sz="0" w:space="0" w:color="auto"/>
        <w:left w:val="none" w:sz="0" w:space="0" w:color="auto"/>
        <w:bottom w:val="none" w:sz="0" w:space="0" w:color="auto"/>
        <w:right w:val="none" w:sz="0" w:space="0" w:color="auto"/>
      </w:divBdr>
    </w:div>
    <w:div w:id="494803513">
      <w:bodyDiv w:val="1"/>
      <w:marLeft w:val="0"/>
      <w:marRight w:val="0"/>
      <w:marTop w:val="0"/>
      <w:marBottom w:val="0"/>
      <w:divBdr>
        <w:top w:val="none" w:sz="0" w:space="0" w:color="auto"/>
        <w:left w:val="none" w:sz="0" w:space="0" w:color="auto"/>
        <w:bottom w:val="none" w:sz="0" w:space="0" w:color="auto"/>
        <w:right w:val="none" w:sz="0" w:space="0" w:color="auto"/>
      </w:divBdr>
    </w:div>
    <w:div w:id="15582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55BF-DC7F-4FFA-8B33-74ED2C7F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Stacy.Hennen</dc:creator>
  <cp:lastModifiedBy>Chris Schmitz</cp:lastModifiedBy>
  <cp:revision>2</cp:revision>
  <cp:lastPrinted>2024-04-03T20:07:00Z</cp:lastPrinted>
  <dcterms:created xsi:type="dcterms:W3CDTF">2024-05-10T14:37:00Z</dcterms:created>
  <dcterms:modified xsi:type="dcterms:W3CDTF">2024-05-10T14:37:00Z</dcterms:modified>
</cp:coreProperties>
</file>