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49" w:rsidRPr="00007E0B" w:rsidRDefault="00B227AC" w:rsidP="000B439E">
      <w:pPr>
        <w:widowControl w:val="0"/>
        <w:suppressAutoHyphens/>
        <w:autoSpaceDE w:val="0"/>
        <w:autoSpaceDN w:val="0"/>
        <w:adjustRightInd w:val="0"/>
        <w:spacing w:after="0" w:line="20" w:lineRule="atLeast"/>
        <w:ind w:left="180"/>
        <w:jc w:val="center"/>
        <w:rPr>
          <w:rFonts w:ascii="Calibri Light" w:hAnsi="Calibri Light" w:cs="Calibri Light"/>
          <w:b/>
          <w:bCs/>
        </w:rPr>
      </w:pPr>
      <w:r w:rsidRPr="00007E0B">
        <w:rPr>
          <w:rFonts w:ascii="Calibri Light" w:hAnsi="Calibri Light" w:cs="Calibri Light"/>
          <w:b/>
          <w:bCs/>
        </w:rPr>
        <w:t>WESTERN PRAIRIE HUMAN SERVICES</w:t>
      </w:r>
      <w:r w:rsidR="00A32F3E" w:rsidRPr="00007E0B">
        <w:rPr>
          <w:rFonts w:ascii="Calibri Light" w:hAnsi="Calibri Light" w:cs="Calibri Light"/>
          <w:b/>
          <w:bCs/>
        </w:rPr>
        <w:t xml:space="preserve"> </w:t>
      </w:r>
      <w:r w:rsidR="00ED5E49" w:rsidRPr="00007E0B">
        <w:rPr>
          <w:rFonts w:ascii="Calibri Light" w:hAnsi="Calibri Light" w:cs="Calibri Light"/>
          <w:b/>
          <w:bCs/>
        </w:rPr>
        <w:t>BOARD</w:t>
      </w:r>
      <w:r w:rsidR="00A32F3E" w:rsidRPr="00007E0B">
        <w:rPr>
          <w:rFonts w:ascii="Calibri Light" w:hAnsi="Calibri Light" w:cs="Calibri Light"/>
          <w:b/>
          <w:bCs/>
        </w:rPr>
        <w:t xml:space="preserve"> MEETING</w:t>
      </w:r>
    </w:p>
    <w:p w:rsidR="00370CA9" w:rsidRPr="00007E0B" w:rsidRDefault="00A7718A" w:rsidP="000B439E">
      <w:pPr>
        <w:widowControl w:val="0"/>
        <w:suppressAutoHyphens/>
        <w:autoSpaceDE w:val="0"/>
        <w:autoSpaceDN w:val="0"/>
        <w:adjustRightInd w:val="0"/>
        <w:spacing w:after="0" w:line="20" w:lineRule="atLeast"/>
        <w:ind w:left="180"/>
        <w:jc w:val="center"/>
        <w:rPr>
          <w:rFonts w:ascii="Calibri Light" w:hAnsi="Calibri Light" w:cs="Calibri Light"/>
          <w:b/>
          <w:bCs/>
        </w:rPr>
      </w:pPr>
      <w:r w:rsidRPr="00007E0B">
        <w:rPr>
          <w:rFonts w:ascii="Calibri Light" w:hAnsi="Calibri Light" w:cs="Calibri Light"/>
          <w:b/>
          <w:bCs/>
        </w:rPr>
        <w:t>April 5</w:t>
      </w:r>
      <w:r w:rsidR="00FB56C1" w:rsidRPr="00007E0B">
        <w:rPr>
          <w:rFonts w:ascii="Calibri Light" w:hAnsi="Calibri Light" w:cs="Calibri Light"/>
          <w:b/>
          <w:bCs/>
        </w:rPr>
        <w:t xml:space="preserve">, </w:t>
      </w:r>
      <w:r w:rsidR="004C1421" w:rsidRPr="00007E0B">
        <w:rPr>
          <w:rFonts w:ascii="Calibri Light" w:hAnsi="Calibri Light" w:cs="Calibri Light"/>
          <w:b/>
          <w:bCs/>
        </w:rPr>
        <w:t>202</w:t>
      </w:r>
      <w:r w:rsidR="001449AD" w:rsidRPr="00007E0B">
        <w:rPr>
          <w:rFonts w:ascii="Calibri Light" w:hAnsi="Calibri Light" w:cs="Calibri Light"/>
          <w:b/>
          <w:bCs/>
        </w:rPr>
        <w:t>4</w:t>
      </w:r>
    </w:p>
    <w:p w:rsidR="00D918F5" w:rsidRPr="00007E0B" w:rsidRDefault="00D918F5" w:rsidP="000B439E">
      <w:pPr>
        <w:widowControl w:val="0"/>
        <w:suppressAutoHyphens/>
        <w:autoSpaceDE w:val="0"/>
        <w:autoSpaceDN w:val="0"/>
        <w:adjustRightInd w:val="0"/>
        <w:spacing w:after="0" w:line="20" w:lineRule="atLeast"/>
        <w:ind w:left="180"/>
        <w:jc w:val="center"/>
        <w:rPr>
          <w:rFonts w:ascii="Calibri Light" w:hAnsi="Calibri Light" w:cs="Calibri Light"/>
          <w:b/>
          <w:bCs/>
        </w:rPr>
      </w:pPr>
    </w:p>
    <w:p w:rsidR="00ED5E49" w:rsidRPr="00007E0B"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The me</w:t>
      </w:r>
      <w:r w:rsidR="00BF02EC" w:rsidRPr="00007E0B">
        <w:rPr>
          <w:rFonts w:ascii="Calibri Light" w:hAnsi="Calibri Light" w:cs="Calibri Light"/>
        </w:rPr>
        <w:t xml:space="preserve">eting of the </w:t>
      </w:r>
      <w:r w:rsidR="00A22CFA" w:rsidRPr="00007E0B">
        <w:rPr>
          <w:rFonts w:ascii="Calibri Light" w:hAnsi="Calibri Light" w:cs="Calibri Light"/>
        </w:rPr>
        <w:t xml:space="preserve">Joint Powers Board for Western Prairie Human Services </w:t>
      </w:r>
      <w:r w:rsidR="00473262" w:rsidRPr="00007E0B">
        <w:rPr>
          <w:rFonts w:ascii="Calibri Light" w:hAnsi="Calibri Light" w:cs="Calibri Light"/>
        </w:rPr>
        <w:t>was held</w:t>
      </w:r>
      <w:r w:rsidR="00206A08" w:rsidRPr="00007E0B">
        <w:rPr>
          <w:rFonts w:ascii="Calibri Light" w:hAnsi="Calibri Light" w:cs="Calibri Light"/>
        </w:rPr>
        <w:t xml:space="preserve"> </w:t>
      </w:r>
      <w:r w:rsidR="00A7718A" w:rsidRPr="00007E0B">
        <w:rPr>
          <w:rFonts w:ascii="Calibri Light" w:hAnsi="Calibri Light" w:cs="Calibri Light"/>
        </w:rPr>
        <w:t>April 5</w:t>
      </w:r>
      <w:r w:rsidR="00370CA9" w:rsidRPr="00007E0B">
        <w:rPr>
          <w:rFonts w:ascii="Calibri Light" w:hAnsi="Calibri Light" w:cs="Calibri Light"/>
        </w:rPr>
        <w:t xml:space="preserve">, </w:t>
      </w:r>
      <w:r w:rsidR="00196DFD" w:rsidRPr="00007E0B">
        <w:rPr>
          <w:rFonts w:ascii="Calibri Light" w:hAnsi="Calibri Light" w:cs="Calibri Light"/>
        </w:rPr>
        <w:t>202</w:t>
      </w:r>
      <w:r w:rsidR="00285614" w:rsidRPr="00007E0B">
        <w:rPr>
          <w:rFonts w:ascii="Calibri Light" w:hAnsi="Calibri Light" w:cs="Calibri Light"/>
        </w:rPr>
        <w:t xml:space="preserve">4 </w:t>
      </w:r>
      <w:r w:rsidRPr="00007E0B">
        <w:rPr>
          <w:rFonts w:ascii="Calibri Light" w:hAnsi="Calibri Light" w:cs="Calibri Light"/>
        </w:rPr>
        <w:t xml:space="preserve">at the </w:t>
      </w:r>
      <w:r w:rsidR="003659E9" w:rsidRPr="00007E0B">
        <w:rPr>
          <w:rFonts w:ascii="Calibri Light" w:hAnsi="Calibri Light" w:cs="Calibri Light"/>
        </w:rPr>
        <w:t>Western Prairie Human Services</w:t>
      </w:r>
      <w:r w:rsidR="009B70F9" w:rsidRPr="00007E0B">
        <w:rPr>
          <w:rFonts w:ascii="Calibri Light" w:hAnsi="Calibri Light" w:cs="Calibri Light"/>
        </w:rPr>
        <w:t xml:space="preserve"> Office</w:t>
      </w:r>
      <w:r w:rsidR="003659E9" w:rsidRPr="00007E0B">
        <w:rPr>
          <w:rFonts w:ascii="Calibri Light" w:hAnsi="Calibri Light" w:cs="Calibri Light"/>
        </w:rPr>
        <w:t xml:space="preserve"> in </w:t>
      </w:r>
      <w:r w:rsidR="00A7718A" w:rsidRPr="00007E0B">
        <w:rPr>
          <w:rFonts w:ascii="Calibri Light" w:hAnsi="Calibri Light" w:cs="Calibri Light"/>
        </w:rPr>
        <w:t>Elbow Lake</w:t>
      </w:r>
      <w:r w:rsidR="00473B7C" w:rsidRPr="00007E0B">
        <w:rPr>
          <w:rFonts w:ascii="Calibri Light" w:hAnsi="Calibri Light" w:cs="Calibri Light"/>
        </w:rPr>
        <w:t xml:space="preserve"> office</w:t>
      </w:r>
      <w:r w:rsidR="002356AF" w:rsidRPr="00007E0B">
        <w:rPr>
          <w:rFonts w:ascii="Calibri Light" w:hAnsi="Calibri Light" w:cs="Calibri Light"/>
        </w:rPr>
        <w:t>.</w:t>
      </w:r>
    </w:p>
    <w:p w:rsidR="00ED5E49" w:rsidRPr="00007E0B"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rPr>
      </w:pPr>
    </w:p>
    <w:p w:rsidR="00B44610" w:rsidRPr="00007E0B"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b/>
          <w:bCs/>
          <w:u w:val="single"/>
        </w:rPr>
      </w:pPr>
      <w:r w:rsidRPr="00007E0B">
        <w:rPr>
          <w:rFonts w:ascii="Calibri Light" w:hAnsi="Calibri Light" w:cs="Calibri Light"/>
          <w:b/>
          <w:bCs/>
          <w:u w:val="single"/>
        </w:rPr>
        <w:t>MEMBERS PRESENT</w:t>
      </w:r>
      <w:r w:rsidR="008C3131" w:rsidRPr="00007E0B">
        <w:rPr>
          <w:rFonts w:ascii="Calibri Light" w:hAnsi="Calibri Light" w:cs="Calibri Light"/>
          <w:b/>
          <w:bCs/>
        </w:rPr>
        <w:tab/>
      </w:r>
      <w:r w:rsidR="008C3131" w:rsidRPr="00007E0B">
        <w:rPr>
          <w:rFonts w:ascii="Calibri Light" w:hAnsi="Calibri Light" w:cs="Calibri Light"/>
          <w:b/>
          <w:bCs/>
        </w:rPr>
        <w:tab/>
      </w:r>
      <w:r w:rsidR="008E771D" w:rsidRPr="00007E0B">
        <w:rPr>
          <w:rFonts w:ascii="Calibri Light" w:hAnsi="Calibri Light" w:cs="Calibri Light"/>
          <w:b/>
          <w:bCs/>
          <w:u w:val="single"/>
        </w:rPr>
        <w:t>OTHERS PRESE</w:t>
      </w:r>
      <w:r w:rsidR="00074E0B" w:rsidRPr="00007E0B">
        <w:rPr>
          <w:rFonts w:ascii="Calibri Light" w:hAnsi="Calibri Light" w:cs="Calibri Light"/>
          <w:b/>
          <w:bCs/>
          <w:u w:val="single"/>
        </w:rPr>
        <w:t>NT</w:t>
      </w:r>
      <w:r w:rsidR="007B1DC8" w:rsidRPr="00007E0B">
        <w:rPr>
          <w:rFonts w:ascii="Calibri Light" w:hAnsi="Calibri Light" w:cs="Calibri Light"/>
          <w:b/>
          <w:bCs/>
        </w:rPr>
        <w:tab/>
      </w:r>
      <w:r w:rsidR="00074E0B" w:rsidRPr="00007E0B">
        <w:rPr>
          <w:rFonts w:ascii="Calibri Light" w:hAnsi="Calibri Light" w:cs="Calibri Light"/>
          <w:b/>
          <w:bCs/>
        </w:rPr>
        <w:tab/>
      </w:r>
      <w:r w:rsidR="00074E0B" w:rsidRPr="00007E0B">
        <w:rPr>
          <w:rFonts w:ascii="Calibri Light" w:hAnsi="Calibri Light" w:cs="Calibri Light"/>
          <w:b/>
          <w:bCs/>
        </w:rPr>
        <w:tab/>
      </w:r>
      <w:r w:rsidR="00411519" w:rsidRPr="00007E0B">
        <w:rPr>
          <w:rFonts w:ascii="Calibri Light" w:hAnsi="Calibri Light" w:cs="Calibri Light"/>
          <w:b/>
          <w:bCs/>
        </w:rPr>
        <w:tab/>
      </w:r>
      <w:r w:rsidR="00B44610" w:rsidRPr="00007E0B">
        <w:rPr>
          <w:rFonts w:ascii="Calibri Light" w:hAnsi="Calibri Light" w:cs="Calibri Light"/>
          <w:b/>
          <w:bCs/>
        </w:rPr>
        <w:tab/>
      </w:r>
      <w:r w:rsidR="00411519" w:rsidRPr="00007E0B">
        <w:rPr>
          <w:rFonts w:ascii="Calibri Light" w:hAnsi="Calibri Light" w:cs="Calibri Light"/>
          <w:b/>
          <w:bCs/>
          <w:u w:val="single"/>
        </w:rPr>
        <w:t>MEMBERS</w:t>
      </w:r>
      <w:r w:rsidR="00E26EB7" w:rsidRPr="00007E0B">
        <w:rPr>
          <w:rFonts w:ascii="Calibri Light" w:hAnsi="Calibri Light" w:cs="Calibri Light"/>
          <w:b/>
          <w:bCs/>
          <w:u w:val="single"/>
        </w:rPr>
        <w:t xml:space="preserve"> </w:t>
      </w:r>
      <w:r w:rsidR="00411519" w:rsidRPr="00007E0B">
        <w:rPr>
          <w:rFonts w:ascii="Calibri Light" w:hAnsi="Calibri Light" w:cs="Calibri Light"/>
          <w:b/>
          <w:bCs/>
          <w:u w:val="single"/>
        </w:rPr>
        <w:t>ABSENT</w:t>
      </w:r>
      <w:r w:rsidR="00621B93" w:rsidRPr="00007E0B">
        <w:rPr>
          <w:rFonts w:ascii="Calibri Light" w:hAnsi="Calibri Light" w:cs="Calibri Light"/>
          <w:b/>
          <w:bCs/>
          <w:u w:val="single"/>
        </w:rPr>
        <w:t xml:space="preserve"> </w:t>
      </w:r>
    </w:p>
    <w:p w:rsidR="008003CB" w:rsidRPr="00007E0B" w:rsidRDefault="00073E38"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Doyle Sperr</w:t>
      </w:r>
      <w:r w:rsidR="008003CB" w:rsidRPr="00007E0B">
        <w:rPr>
          <w:rFonts w:ascii="Calibri Light" w:hAnsi="Calibri Light" w:cs="Calibri Light"/>
          <w:b/>
          <w:bCs/>
        </w:rPr>
        <w:tab/>
      </w:r>
      <w:r w:rsidR="008003CB" w:rsidRPr="00007E0B">
        <w:rPr>
          <w:rFonts w:ascii="Calibri Light" w:hAnsi="Calibri Light" w:cs="Calibri Light"/>
        </w:rPr>
        <w:tab/>
      </w:r>
      <w:r w:rsidRPr="00007E0B">
        <w:rPr>
          <w:rFonts w:ascii="Calibri Light" w:hAnsi="Calibri Light" w:cs="Calibri Light"/>
        </w:rPr>
        <w:tab/>
      </w:r>
      <w:r w:rsidR="008003CB" w:rsidRPr="00007E0B">
        <w:rPr>
          <w:rFonts w:ascii="Calibri Light" w:hAnsi="Calibri Light" w:cs="Calibri Light"/>
        </w:rPr>
        <w:t>Stacy Hennen, Director</w:t>
      </w:r>
      <w:r w:rsidR="008003CB" w:rsidRPr="00007E0B">
        <w:rPr>
          <w:rFonts w:ascii="Calibri Light" w:hAnsi="Calibri Light" w:cs="Calibri Light"/>
        </w:rPr>
        <w:tab/>
      </w:r>
      <w:r w:rsidR="008003CB" w:rsidRPr="00007E0B">
        <w:rPr>
          <w:rFonts w:ascii="Calibri Light" w:hAnsi="Calibri Light" w:cs="Calibri Light"/>
        </w:rPr>
        <w:tab/>
      </w:r>
      <w:r w:rsidR="008003CB" w:rsidRPr="00007E0B">
        <w:rPr>
          <w:rFonts w:ascii="Calibri Light" w:hAnsi="Calibri Light" w:cs="Calibri Light"/>
        </w:rPr>
        <w:tab/>
      </w:r>
      <w:r w:rsidR="008003CB" w:rsidRPr="00007E0B">
        <w:rPr>
          <w:rFonts w:ascii="Calibri Light" w:hAnsi="Calibri Light" w:cs="Calibri Light"/>
        </w:rPr>
        <w:tab/>
      </w:r>
      <w:r w:rsidR="006D2BC5" w:rsidRPr="00007E0B">
        <w:rPr>
          <w:rFonts w:ascii="Calibri Light" w:hAnsi="Calibri Light" w:cs="Calibri Light"/>
        </w:rPr>
        <w:tab/>
      </w:r>
      <w:r w:rsidRPr="00007E0B">
        <w:rPr>
          <w:rFonts w:ascii="Calibri Light" w:hAnsi="Calibri Light" w:cs="Calibri Light"/>
        </w:rPr>
        <w:tab/>
      </w:r>
    </w:p>
    <w:p w:rsidR="008003CB" w:rsidRPr="00007E0B" w:rsidRDefault="008003CB"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Paul Gremmels</w:t>
      </w:r>
      <w:r w:rsidRPr="00007E0B">
        <w:rPr>
          <w:rFonts w:ascii="Calibri Light" w:hAnsi="Calibri Light" w:cs="Calibri Light"/>
        </w:rPr>
        <w:tab/>
      </w:r>
      <w:r w:rsidRPr="00007E0B">
        <w:rPr>
          <w:rFonts w:ascii="Calibri Light" w:hAnsi="Calibri Light" w:cs="Calibri Light"/>
        </w:rPr>
        <w:tab/>
        <w:t>Kari Rude, Deputy Director/HR Director</w:t>
      </w:r>
      <w:r w:rsidRPr="00007E0B">
        <w:rPr>
          <w:rFonts w:ascii="Calibri Light" w:hAnsi="Calibri Light" w:cs="Calibri Light"/>
        </w:rPr>
        <w:tab/>
      </w:r>
      <w:r w:rsidRPr="00007E0B">
        <w:rPr>
          <w:rFonts w:ascii="Calibri Light" w:hAnsi="Calibri Light" w:cs="Calibri Light"/>
        </w:rPr>
        <w:tab/>
      </w:r>
      <w:r w:rsidR="00B435E4" w:rsidRPr="00007E0B">
        <w:rPr>
          <w:rFonts w:ascii="Calibri Light" w:hAnsi="Calibri Light" w:cs="Calibri Light"/>
        </w:rPr>
        <w:tab/>
      </w:r>
    </w:p>
    <w:p w:rsidR="008003CB" w:rsidRPr="00007E0B" w:rsidRDefault="008003CB" w:rsidP="000B439E">
      <w:pPr>
        <w:pStyle w:val="NoSpacing"/>
        <w:spacing w:line="20" w:lineRule="atLeast"/>
        <w:ind w:left="180"/>
        <w:rPr>
          <w:rFonts w:ascii="Calibri Light" w:hAnsi="Calibri Light" w:cs="Calibri Light"/>
        </w:rPr>
      </w:pPr>
      <w:r w:rsidRPr="00007E0B">
        <w:rPr>
          <w:rFonts w:ascii="Calibri Light" w:hAnsi="Calibri Light" w:cs="Calibri Light"/>
        </w:rPr>
        <w:t>Troy Johnson</w:t>
      </w:r>
      <w:r w:rsidR="003727D3" w:rsidRPr="00007E0B">
        <w:rPr>
          <w:rFonts w:ascii="Calibri Light" w:hAnsi="Calibri Light" w:cs="Calibri Light"/>
        </w:rPr>
        <w:tab/>
      </w:r>
      <w:r w:rsidR="003727D3" w:rsidRPr="00007E0B">
        <w:rPr>
          <w:rFonts w:ascii="Calibri Light" w:hAnsi="Calibri Light" w:cs="Calibri Light"/>
        </w:rPr>
        <w:tab/>
      </w:r>
      <w:r w:rsidR="003727D3" w:rsidRPr="00007E0B">
        <w:rPr>
          <w:rFonts w:ascii="Calibri Light" w:hAnsi="Calibri Light" w:cs="Calibri Light"/>
        </w:rPr>
        <w:tab/>
        <w:t>Chris Schmitz, Executive Assistant</w:t>
      </w:r>
      <w:r w:rsidRPr="00007E0B">
        <w:rPr>
          <w:rFonts w:ascii="Calibri Light" w:hAnsi="Calibri Light" w:cs="Calibri Light"/>
        </w:rPr>
        <w:t xml:space="preserve"> </w:t>
      </w:r>
      <w:r w:rsidRPr="00007E0B">
        <w:rPr>
          <w:rFonts w:ascii="Calibri Light" w:hAnsi="Calibri Light" w:cs="Calibri Light"/>
        </w:rPr>
        <w:tab/>
      </w:r>
      <w:r w:rsidR="00BB7B6A" w:rsidRPr="00007E0B">
        <w:rPr>
          <w:rFonts w:ascii="Calibri Light" w:hAnsi="Calibri Light" w:cs="Calibri Light"/>
        </w:rPr>
        <w:tab/>
      </w:r>
      <w:r w:rsidR="00BB7B6A" w:rsidRPr="00007E0B">
        <w:rPr>
          <w:rFonts w:ascii="Calibri Light" w:hAnsi="Calibri Light" w:cs="Calibri Light"/>
        </w:rPr>
        <w:tab/>
      </w:r>
    </w:p>
    <w:p w:rsidR="00BB7B6A" w:rsidRPr="00007E0B" w:rsidRDefault="008003CB" w:rsidP="000B439E">
      <w:pPr>
        <w:widowControl w:val="0"/>
        <w:suppressAutoHyphens/>
        <w:autoSpaceDE w:val="0"/>
        <w:autoSpaceDN w:val="0"/>
        <w:adjustRightInd w:val="0"/>
        <w:spacing w:after="0" w:line="20" w:lineRule="atLeast"/>
        <w:ind w:left="180"/>
        <w:rPr>
          <w:rFonts w:ascii="Calibri Light" w:hAnsi="Calibri Light" w:cs="Calibri Light"/>
        </w:rPr>
      </w:pPr>
      <w:r w:rsidRPr="00007E0B">
        <w:rPr>
          <w:rFonts w:ascii="Calibri Light" w:hAnsi="Calibri Light" w:cs="Calibri Light"/>
        </w:rPr>
        <w:t>Ken Johnson</w:t>
      </w:r>
      <w:r w:rsidRPr="00007E0B">
        <w:rPr>
          <w:rFonts w:ascii="Calibri Light" w:hAnsi="Calibri Light" w:cs="Calibri Light"/>
        </w:rPr>
        <w:tab/>
      </w:r>
      <w:r w:rsidR="00466432" w:rsidRPr="00007E0B">
        <w:rPr>
          <w:rFonts w:ascii="Calibri Light" w:hAnsi="Calibri Light" w:cs="Calibri Light"/>
        </w:rPr>
        <w:tab/>
      </w:r>
      <w:r w:rsidR="00466432" w:rsidRPr="00007E0B">
        <w:rPr>
          <w:rFonts w:ascii="Calibri Light" w:hAnsi="Calibri Light" w:cs="Calibri Light"/>
        </w:rPr>
        <w:tab/>
        <w:t xml:space="preserve">Tracy Bowman, Fiscal </w:t>
      </w:r>
      <w:r w:rsidR="009609F0" w:rsidRPr="00007E0B">
        <w:rPr>
          <w:rFonts w:ascii="Calibri Light" w:hAnsi="Calibri Light" w:cs="Calibri Light"/>
        </w:rPr>
        <w:t>Supervisor</w:t>
      </w:r>
      <w:r w:rsidRPr="00007E0B">
        <w:rPr>
          <w:rFonts w:ascii="Calibri Light" w:hAnsi="Calibri Light" w:cs="Calibri Light"/>
        </w:rPr>
        <w:tab/>
      </w:r>
      <w:r w:rsidR="003727D3" w:rsidRPr="00007E0B">
        <w:rPr>
          <w:rFonts w:ascii="Calibri Light" w:hAnsi="Calibri Light" w:cs="Calibri Light"/>
        </w:rPr>
        <w:tab/>
      </w:r>
      <w:r w:rsidR="004C1421" w:rsidRPr="00007E0B">
        <w:rPr>
          <w:rFonts w:ascii="Calibri Light" w:hAnsi="Calibri Light" w:cs="Calibri Light"/>
        </w:rPr>
        <w:tab/>
      </w:r>
    </w:p>
    <w:p w:rsidR="00FD2BA1" w:rsidRPr="00007E0B" w:rsidRDefault="00BB7B6A" w:rsidP="000B439E">
      <w:pPr>
        <w:widowControl w:val="0"/>
        <w:suppressAutoHyphens/>
        <w:autoSpaceDE w:val="0"/>
        <w:autoSpaceDN w:val="0"/>
        <w:adjustRightInd w:val="0"/>
        <w:spacing w:after="0" w:line="20" w:lineRule="atLeast"/>
        <w:ind w:left="180"/>
        <w:rPr>
          <w:rFonts w:ascii="Calibri Light" w:hAnsi="Calibri Light" w:cs="Calibri Light"/>
        </w:rPr>
      </w:pPr>
      <w:r w:rsidRPr="00007E0B">
        <w:rPr>
          <w:rFonts w:ascii="Calibri Light" w:hAnsi="Calibri Light" w:cs="Calibri Light"/>
        </w:rPr>
        <w:t>Paul Gerde</w:t>
      </w:r>
      <w:r w:rsidR="00A41884" w:rsidRPr="00007E0B">
        <w:rPr>
          <w:rFonts w:ascii="Calibri Light" w:hAnsi="Calibri Light" w:cs="Calibri Light"/>
        </w:rPr>
        <w:tab/>
      </w:r>
      <w:r w:rsidR="00A41884" w:rsidRPr="00007E0B">
        <w:rPr>
          <w:rFonts w:ascii="Calibri Light" w:hAnsi="Calibri Light" w:cs="Calibri Light"/>
        </w:rPr>
        <w:tab/>
      </w:r>
      <w:r w:rsidR="00A41884" w:rsidRPr="00007E0B">
        <w:rPr>
          <w:rFonts w:ascii="Calibri Light" w:hAnsi="Calibri Light" w:cs="Calibri Light"/>
        </w:rPr>
        <w:tab/>
      </w:r>
      <w:r w:rsidR="00CC0579" w:rsidRPr="00007E0B">
        <w:rPr>
          <w:rFonts w:ascii="Calibri Light" w:hAnsi="Calibri Light" w:cs="Calibri Light"/>
        </w:rPr>
        <w:t>Kayla Schmidt, Traverse County Commissioner</w:t>
      </w:r>
      <w:r w:rsidR="00466432" w:rsidRPr="00007E0B">
        <w:rPr>
          <w:rFonts w:ascii="Calibri Light" w:hAnsi="Calibri Light" w:cs="Calibri Light"/>
        </w:rPr>
        <w:tab/>
      </w:r>
      <w:r w:rsidR="00466432" w:rsidRPr="00007E0B">
        <w:rPr>
          <w:rFonts w:ascii="Calibri Light" w:hAnsi="Calibri Light" w:cs="Calibri Light"/>
        </w:rPr>
        <w:tab/>
      </w:r>
      <w:r w:rsidR="00466432" w:rsidRPr="00007E0B">
        <w:rPr>
          <w:rFonts w:ascii="Calibri Light" w:hAnsi="Calibri Light" w:cs="Calibri Light"/>
        </w:rPr>
        <w:tab/>
      </w:r>
      <w:r w:rsidR="00B70DB1" w:rsidRPr="00007E0B">
        <w:rPr>
          <w:rFonts w:ascii="Calibri Light" w:hAnsi="Calibri Light" w:cs="Calibri Light"/>
        </w:rPr>
        <w:tab/>
      </w:r>
    </w:p>
    <w:p w:rsidR="008003CB" w:rsidRPr="00007E0B" w:rsidRDefault="00FB56C1" w:rsidP="000B439E">
      <w:pPr>
        <w:widowControl w:val="0"/>
        <w:suppressAutoHyphens/>
        <w:autoSpaceDE w:val="0"/>
        <w:autoSpaceDN w:val="0"/>
        <w:adjustRightInd w:val="0"/>
        <w:spacing w:after="0" w:line="20" w:lineRule="atLeast"/>
        <w:ind w:left="180"/>
        <w:rPr>
          <w:rFonts w:ascii="Calibri Light" w:hAnsi="Calibri Light" w:cs="Calibri Light"/>
        </w:rPr>
      </w:pPr>
      <w:r w:rsidRPr="00007E0B">
        <w:rPr>
          <w:rFonts w:ascii="Calibri Light" w:hAnsi="Calibri Light" w:cs="Calibri Light"/>
        </w:rPr>
        <w:t>Paul Wildman</w:t>
      </w:r>
      <w:r w:rsidR="00A41884" w:rsidRPr="00007E0B">
        <w:rPr>
          <w:rFonts w:ascii="Calibri Light" w:hAnsi="Calibri Light" w:cs="Calibri Light"/>
        </w:rPr>
        <w:tab/>
      </w:r>
      <w:r w:rsidR="00A41884" w:rsidRPr="00007E0B">
        <w:rPr>
          <w:rFonts w:ascii="Calibri Light" w:hAnsi="Calibri Light" w:cs="Calibri Light"/>
        </w:rPr>
        <w:tab/>
      </w:r>
      <w:r w:rsidR="00A41884" w:rsidRPr="00007E0B">
        <w:rPr>
          <w:rFonts w:ascii="Calibri Light" w:hAnsi="Calibri Light" w:cs="Calibri Light"/>
        </w:rPr>
        <w:tab/>
        <w:t>Dwight Nelson, Traverse County Commissioner</w:t>
      </w:r>
      <w:r w:rsidR="00466432" w:rsidRPr="00007E0B">
        <w:rPr>
          <w:rFonts w:ascii="Calibri Light" w:hAnsi="Calibri Light" w:cs="Calibri Light"/>
        </w:rPr>
        <w:tab/>
      </w:r>
      <w:r w:rsidR="00466432" w:rsidRPr="00007E0B">
        <w:rPr>
          <w:rFonts w:ascii="Calibri Light" w:hAnsi="Calibri Light" w:cs="Calibri Light"/>
        </w:rPr>
        <w:tab/>
      </w:r>
      <w:r w:rsidR="008003CB" w:rsidRPr="00007E0B">
        <w:rPr>
          <w:rFonts w:ascii="Calibri Light" w:hAnsi="Calibri Light" w:cs="Calibri Light"/>
        </w:rPr>
        <w:tab/>
      </w:r>
      <w:r w:rsidR="008003CB" w:rsidRPr="00007E0B">
        <w:rPr>
          <w:rFonts w:ascii="Calibri Light" w:hAnsi="Calibri Light" w:cs="Calibri Light"/>
        </w:rPr>
        <w:tab/>
      </w:r>
    </w:p>
    <w:p w:rsidR="00AF7EE6" w:rsidRPr="00007E0B" w:rsidRDefault="009609F0"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Larry Lindor</w:t>
      </w:r>
      <w:r w:rsidR="00B435E4" w:rsidRPr="00007E0B">
        <w:rPr>
          <w:rFonts w:ascii="Calibri Light" w:hAnsi="Calibri Light" w:cs="Calibri Light"/>
        </w:rPr>
        <w:tab/>
      </w:r>
      <w:r w:rsidR="00B435E4" w:rsidRPr="00007E0B">
        <w:rPr>
          <w:rFonts w:ascii="Calibri Light" w:hAnsi="Calibri Light" w:cs="Calibri Light"/>
        </w:rPr>
        <w:tab/>
      </w:r>
      <w:r w:rsidR="00B435E4" w:rsidRPr="00007E0B">
        <w:rPr>
          <w:rFonts w:ascii="Calibri Light" w:hAnsi="Calibri Light" w:cs="Calibri Light"/>
        </w:rPr>
        <w:tab/>
      </w:r>
      <w:r w:rsidR="00AF7EE6" w:rsidRPr="00007E0B">
        <w:rPr>
          <w:rFonts w:ascii="Calibri Light" w:hAnsi="Calibri Light" w:cs="Calibri Light"/>
        </w:rPr>
        <w:tab/>
      </w:r>
      <w:r w:rsidR="00466432" w:rsidRPr="00007E0B">
        <w:rPr>
          <w:rFonts w:ascii="Calibri Light" w:hAnsi="Calibri Light" w:cs="Calibri Light"/>
        </w:rPr>
        <w:tab/>
      </w:r>
      <w:r w:rsidR="00466432" w:rsidRPr="00007E0B">
        <w:rPr>
          <w:rFonts w:ascii="Calibri Light" w:hAnsi="Calibri Light" w:cs="Calibri Light"/>
        </w:rPr>
        <w:tab/>
      </w:r>
      <w:r w:rsidR="00AF7EE6" w:rsidRPr="00007E0B">
        <w:rPr>
          <w:rFonts w:ascii="Calibri Light" w:hAnsi="Calibri Light" w:cs="Calibri Light"/>
        </w:rPr>
        <w:tab/>
      </w:r>
      <w:r w:rsidR="008003CB" w:rsidRPr="00007E0B">
        <w:rPr>
          <w:rFonts w:ascii="Calibri Light" w:hAnsi="Calibri Light" w:cs="Calibri Light"/>
        </w:rPr>
        <w:tab/>
      </w:r>
    </w:p>
    <w:p w:rsidR="00BD4D5E" w:rsidRPr="00007E0B" w:rsidRDefault="00BD4D5E"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Dwight Walvatne</w:t>
      </w:r>
      <w:r w:rsidR="00B435E4" w:rsidRPr="00007E0B">
        <w:rPr>
          <w:rFonts w:ascii="Calibri Light" w:hAnsi="Calibri Light" w:cs="Calibri Light"/>
        </w:rPr>
        <w:tab/>
      </w:r>
      <w:r w:rsidR="00B435E4" w:rsidRPr="00007E0B">
        <w:rPr>
          <w:rFonts w:ascii="Calibri Light" w:hAnsi="Calibri Light" w:cs="Calibri Light"/>
        </w:rPr>
        <w:tab/>
      </w:r>
      <w:r w:rsidR="009609F0" w:rsidRPr="00007E0B">
        <w:rPr>
          <w:rFonts w:ascii="Calibri Light" w:hAnsi="Calibri Light" w:cs="Calibri Light"/>
        </w:rPr>
        <w:tab/>
      </w:r>
      <w:r w:rsidR="009609F0" w:rsidRPr="00007E0B">
        <w:rPr>
          <w:rFonts w:ascii="Calibri Light" w:hAnsi="Calibri Light" w:cs="Calibri Light"/>
        </w:rPr>
        <w:tab/>
      </w:r>
    </w:p>
    <w:p w:rsidR="009609F0" w:rsidRPr="00007E0B" w:rsidRDefault="00A41884"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Bill LaValley</w:t>
      </w:r>
      <w:r w:rsidR="00B435E4" w:rsidRPr="00007E0B">
        <w:rPr>
          <w:rFonts w:ascii="Calibri Light" w:hAnsi="Calibri Light" w:cs="Calibri Light"/>
        </w:rPr>
        <w:tab/>
      </w:r>
      <w:r w:rsidR="00B435E4" w:rsidRPr="00007E0B">
        <w:rPr>
          <w:rFonts w:ascii="Calibri Light" w:hAnsi="Calibri Light" w:cs="Calibri Light"/>
        </w:rPr>
        <w:tab/>
      </w:r>
      <w:r w:rsidR="00B435E4" w:rsidRPr="00007E0B">
        <w:rPr>
          <w:rFonts w:ascii="Calibri Light" w:hAnsi="Calibri Light" w:cs="Calibri Light"/>
        </w:rPr>
        <w:tab/>
      </w:r>
      <w:r w:rsidR="00F2653A" w:rsidRPr="00007E0B">
        <w:rPr>
          <w:rFonts w:ascii="Calibri Light" w:hAnsi="Calibri Light" w:cs="Calibri Light"/>
        </w:rPr>
        <w:tab/>
      </w:r>
      <w:r w:rsidR="00F2653A" w:rsidRPr="00007E0B">
        <w:rPr>
          <w:rFonts w:ascii="Calibri Light" w:hAnsi="Calibri Light" w:cs="Calibri Light"/>
        </w:rPr>
        <w:tab/>
      </w:r>
    </w:p>
    <w:p w:rsidR="00B435E4" w:rsidRPr="00007E0B" w:rsidRDefault="00B435E4"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Gordy Wagner</w:t>
      </w:r>
      <w:r w:rsidRPr="00007E0B">
        <w:rPr>
          <w:rFonts w:ascii="Calibri Light" w:hAnsi="Calibri Light" w:cs="Calibri Light"/>
        </w:rPr>
        <w:tab/>
      </w:r>
      <w:r w:rsidRPr="00007E0B">
        <w:rPr>
          <w:rFonts w:ascii="Calibri Light" w:hAnsi="Calibri Light" w:cs="Calibri Light"/>
        </w:rPr>
        <w:tab/>
      </w:r>
    </w:p>
    <w:p w:rsidR="00A7718A" w:rsidRPr="00007E0B" w:rsidRDefault="00A7718A"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Dwight Walvatne</w:t>
      </w:r>
    </w:p>
    <w:p w:rsidR="00074E0B" w:rsidRPr="00007E0B" w:rsidRDefault="006568F7"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007E0B">
        <w:rPr>
          <w:rFonts w:ascii="Calibri Light" w:hAnsi="Calibri Light" w:cs="Calibri Light"/>
        </w:rPr>
        <w:tab/>
      </w:r>
      <w:r w:rsidRPr="00007E0B">
        <w:rPr>
          <w:rFonts w:ascii="Calibri Light" w:hAnsi="Calibri Light" w:cs="Calibri Light"/>
        </w:rPr>
        <w:tab/>
      </w:r>
      <w:r w:rsidRPr="00007E0B">
        <w:rPr>
          <w:rFonts w:ascii="Calibri Light" w:hAnsi="Calibri Light" w:cs="Calibri Light"/>
        </w:rPr>
        <w:tab/>
      </w:r>
      <w:r w:rsidR="005200A5" w:rsidRPr="00007E0B">
        <w:rPr>
          <w:rFonts w:ascii="Calibri Light" w:hAnsi="Calibri Light" w:cs="Calibri Light"/>
        </w:rPr>
        <w:tab/>
      </w:r>
      <w:r w:rsidR="00C20657" w:rsidRPr="00007E0B">
        <w:rPr>
          <w:rFonts w:ascii="Calibri Light" w:hAnsi="Calibri Light" w:cs="Calibri Light"/>
        </w:rPr>
        <w:tab/>
      </w:r>
      <w:r w:rsidR="00C20657" w:rsidRPr="00007E0B">
        <w:rPr>
          <w:rFonts w:ascii="Calibri Light" w:hAnsi="Calibri Light" w:cs="Calibri Light"/>
        </w:rPr>
        <w:tab/>
      </w:r>
      <w:r w:rsidR="00C20657" w:rsidRPr="00007E0B">
        <w:rPr>
          <w:rFonts w:ascii="Calibri Light" w:hAnsi="Calibri Light" w:cs="Calibri Light"/>
        </w:rPr>
        <w:tab/>
      </w:r>
      <w:r w:rsidR="00074E0B" w:rsidRPr="00007E0B">
        <w:rPr>
          <w:rFonts w:ascii="Calibri Light" w:hAnsi="Calibri Light" w:cs="Calibri Light"/>
        </w:rPr>
        <w:tab/>
      </w:r>
      <w:r w:rsidR="00074E0B" w:rsidRPr="00007E0B">
        <w:rPr>
          <w:rFonts w:ascii="Calibri Light" w:hAnsi="Calibri Light" w:cs="Calibri Light"/>
        </w:rPr>
        <w:tab/>
      </w:r>
      <w:r w:rsidR="00074E0B" w:rsidRPr="00007E0B">
        <w:rPr>
          <w:rFonts w:ascii="Calibri Light" w:hAnsi="Calibri Light" w:cs="Calibri Light"/>
        </w:rPr>
        <w:tab/>
      </w:r>
    </w:p>
    <w:p w:rsidR="004C53BE" w:rsidRPr="00007E0B" w:rsidRDefault="003613CD" w:rsidP="000B439E">
      <w:pPr>
        <w:pStyle w:val="NoSpacing"/>
        <w:spacing w:line="20" w:lineRule="atLeast"/>
        <w:ind w:left="180"/>
        <w:rPr>
          <w:rFonts w:ascii="Calibri Light" w:hAnsi="Calibri Light" w:cs="Calibri Light"/>
          <w:b/>
        </w:rPr>
      </w:pPr>
      <w:r w:rsidRPr="00007E0B">
        <w:rPr>
          <w:rFonts w:ascii="Calibri Light" w:hAnsi="Calibri Light" w:cs="Calibri Light"/>
          <w:b/>
        </w:rPr>
        <w:t>A.</w:t>
      </w:r>
      <w:r w:rsidR="005C4EA5" w:rsidRPr="00007E0B">
        <w:rPr>
          <w:rFonts w:ascii="Calibri Light" w:hAnsi="Calibri Light" w:cs="Calibri Light"/>
          <w:b/>
        </w:rPr>
        <w:t xml:space="preserve"> </w:t>
      </w:r>
      <w:r w:rsidR="00F00D7E" w:rsidRPr="00007E0B">
        <w:rPr>
          <w:rFonts w:ascii="Calibri Light" w:hAnsi="Calibri Light" w:cs="Calibri Light"/>
          <w:b/>
          <w:u w:val="single"/>
        </w:rPr>
        <w:t>Opening:</w:t>
      </w:r>
    </w:p>
    <w:p w:rsidR="003613CD" w:rsidRPr="00007E0B" w:rsidRDefault="000B439E" w:rsidP="000B439E">
      <w:pPr>
        <w:pStyle w:val="NoSpacing"/>
        <w:spacing w:line="20" w:lineRule="atLeast"/>
        <w:ind w:left="180"/>
        <w:rPr>
          <w:rFonts w:ascii="Calibri Light" w:hAnsi="Calibri Light" w:cs="Calibri Light"/>
        </w:rPr>
      </w:pPr>
      <w:r w:rsidRPr="00007E0B">
        <w:rPr>
          <w:rFonts w:ascii="Calibri Light" w:hAnsi="Calibri Light" w:cs="Calibri Light"/>
        </w:rPr>
        <w:t xml:space="preserve">1. </w:t>
      </w:r>
      <w:r w:rsidR="00EC3F83" w:rsidRPr="00007E0B">
        <w:rPr>
          <w:rFonts w:ascii="Calibri Light" w:hAnsi="Calibri Light" w:cs="Calibri Light"/>
        </w:rPr>
        <w:t>C</w:t>
      </w:r>
      <w:r w:rsidR="001A6A28" w:rsidRPr="00007E0B">
        <w:rPr>
          <w:rFonts w:ascii="Calibri Light" w:hAnsi="Calibri Light" w:cs="Calibri Light"/>
        </w:rPr>
        <w:t xml:space="preserve">hair </w:t>
      </w:r>
      <w:r w:rsidR="0068581E" w:rsidRPr="00007E0B">
        <w:rPr>
          <w:rFonts w:ascii="Calibri Light" w:hAnsi="Calibri Light" w:cs="Calibri Light"/>
        </w:rPr>
        <w:t xml:space="preserve">Troy Johnson </w:t>
      </w:r>
      <w:r w:rsidR="005A0067" w:rsidRPr="00007E0B">
        <w:rPr>
          <w:rFonts w:ascii="Calibri Light" w:hAnsi="Calibri Light" w:cs="Calibri Light"/>
        </w:rPr>
        <w:t xml:space="preserve">called the meeting to order at </w:t>
      </w:r>
      <w:r w:rsidR="00EE7666" w:rsidRPr="00007E0B">
        <w:rPr>
          <w:rFonts w:ascii="Calibri Light" w:hAnsi="Calibri Light" w:cs="Calibri Light"/>
        </w:rPr>
        <w:t>9:00 a.m.</w:t>
      </w:r>
    </w:p>
    <w:p w:rsidR="00A41884" w:rsidRPr="00007E0B" w:rsidRDefault="000B439E" w:rsidP="000B439E">
      <w:pPr>
        <w:pStyle w:val="NoSpacing"/>
        <w:spacing w:line="20" w:lineRule="atLeast"/>
        <w:ind w:left="180"/>
        <w:rPr>
          <w:rFonts w:ascii="Calibri Light" w:hAnsi="Calibri Light" w:cs="Calibri Light"/>
        </w:rPr>
      </w:pPr>
      <w:r w:rsidRPr="00007E0B">
        <w:rPr>
          <w:rFonts w:ascii="Calibri Light" w:hAnsi="Calibri Light" w:cs="Calibri Light"/>
        </w:rPr>
        <w:t xml:space="preserve">2. </w:t>
      </w:r>
      <w:r w:rsidR="00A41884" w:rsidRPr="00007E0B">
        <w:rPr>
          <w:rFonts w:ascii="Calibri Light" w:hAnsi="Calibri Light" w:cs="Calibri Light"/>
        </w:rPr>
        <w:t xml:space="preserve">The Pledge of Allegiance was said. </w:t>
      </w:r>
    </w:p>
    <w:p w:rsidR="00CC0579" w:rsidRPr="00007E0B" w:rsidRDefault="00CC0579" w:rsidP="00CC0579">
      <w:pPr>
        <w:pStyle w:val="NoSpacing"/>
        <w:tabs>
          <w:tab w:val="left" w:pos="1800"/>
        </w:tabs>
        <w:spacing w:line="276" w:lineRule="auto"/>
        <w:ind w:left="180"/>
        <w:rPr>
          <w:rFonts w:ascii="Calibri Light" w:hAnsi="Calibri Light" w:cs="Calibri Light"/>
        </w:rPr>
      </w:pPr>
      <w:r w:rsidRPr="00007E0B">
        <w:rPr>
          <w:rFonts w:ascii="Calibri Light" w:hAnsi="Calibri Light" w:cs="Calibri Light"/>
        </w:rPr>
        <w:t>3. The agenda was reviewed. With no additions to the agenda Commissioner Gerde made a motion to approve the agenda as presented, seconded by Commissioner LaValley, MCU</w:t>
      </w:r>
    </w:p>
    <w:p w:rsidR="005C4EA5" w:rsidRPr="00007E0B" w:rsidRDefault="00CC0579" w:rsidP="000B439E">
      <w:pPr>
        <w:pStyle w:val="NoSpacing"/>
        <w:spacing w:line="20" w:lineRule="atLeast"/>
        <w:ind w:left="180"/>
        <w:rPr>
          <w:rFonts w:ascii="Calibri Light" w:hAnsi="Calibri Light" w:cs="Calibri Light"/>
        </w:rPr>
      </w:pPr>
      <w:r w:rsidRPr="00007E0B">
        <w:rPr>
          <w:rFonts w:ascii="Calibri Light" w:hAnsi="Calibri Light" w:cs="Calibri Light"/>
        </w:rPr>
        <w:t>4</w:t>
      </w:r>
      <w:r w:rsidR="000B439E" w:rsidRPr="00007E0B">
        <w:rPr>
          <w:rFonts w:ascii="Calibri Light" w:hAnsi="Calibri Light" w:cs="Calibri Light"/>
        </w:rPr>
        <w:t xml:space="preserve">. </w:t>
      </w:r>
      <w:r w:rsidR="005C4EA5" w:rsidRPr="00007E0B">
        <w:rPr>
          <w:rFonts w:ascii="Calibri Light" w:hAnsi="Calibri Light" w:cs="Calibri Light"/>
        </w:rPr>
        <w:t xml:space="preserve">Approval of the </w:t>
      </w:r>
      <w:r w:rsidRPr="00007E0B">
        <w:rPr>
          <w:rFonts w:ascii="Calibri Light" w:hAnsi="Calibri Light" w:cs="Calibri Light"/>
        </w:rPr>
        <w:t>Mach 1</w:t>
      </w:r>
      <w:r w:rsidR="005C4EA5" w:rsidRPr="00007E0B">
        <w:rPr>
          <w:rFonts w:ascii="Calibri Light" w:hAnsi="Calibri Light" w:cs="Calibri Light"/>
        </w:rPr>
        <w:t>, 202</w:t>
      </w:r>
      <w:r w:rsidRPr="00007E0B">
        <w:rPr>
          <w:rFonts w:ascii="Calibri Light" w:hAnsi="Calibri Light" w:cs="Calibri Light"/>
        </w:rPr>
        <w:t>4</w:t>
      </w:r>
      <w:r w:rsidR="005C4EA5" w:rsidRPr="00007E0B">
        <w:rPr>
          <w:rFonts w:ascii="Calibri Light" w:hAnsi="Calibri Light" w:cs="Calibri Light"/>
        </w:rPr>
        <w:t xml:space="preserve"> meeting minutes. </w:t>
      </w:r>
      <w:bookmarkStart w:id="0" w:name="_Hlk149298025"/>
      <w:r w:rsidR="005C4EA5" w:rsidRPr="00007E0B">
        <w:rPr>
          <w:rFonts w:ascii="Calibri Light" w:hAnsi="Calibri Light" w:cs="Calibri Light"/>
        </w:rPr>
        <w:t xml:space="preserve">After reviewing the minutes, Commissioner </w:t>
      </w:r>
      <w:r w:rsidR="002F20AC" w:rsidRPr="00007E0B">
        <w:rPr>
          <w:rFonts w:ascii="Calibri Light" w:hAnsi="Calibri Light" w:cs="Calibri Light"/>
        </w:rPr>
        <w:t>Lindor</w:t>
      </w:r>
      <w:r w:rsidR="005C4EA5" w:rsidRPr="00007E0B">
        <w:rPr>
          <w:rFonts w:ascii="Calibri Light" w:hAnsi="Calibri Light" w:cs="Calibri Light"/>
        </w:rPr>
        <w:t xml:space="preserve"> made </w:t>
      </w:r>
      <w:r w:rsidR="000B439E" w:rsidRPr="00007E0B">
        <w:rPr>
          <w:rFonts w:ascii="Calibri Light" w:hAnsi="Calibri Light" w:cs="Calibri Light"/>
        </w:rPr>
        <w:t xml:space="preserve">          </w:t>
      </w:r>
      <w:r w:rsidR="005C4EA5" w:rsidRPr="00007E0B">
        <w:rPr>
          <w:rFonts w:ascii="Calibri Light" w:hAnsi="Calibri Light" w:cs="Calibri Light"/>
        </w:rPr>
        <w:t xml:space="preserve">a motion to approve the minutes, seconded by Commissioner </w:t>
      </w:r>
      <w:r w:rsidR="002F20AC" w:rsidRPr="00007E0B">
        <w:rPr>
          <w:rFonts w:ascii="Calibri Light" w:hAnsi="Calibri Light" w:cs="Calibri Light"/>
        </w:rPr>
        <w:t>Wildman</w:t>
      </w:r>
      <w:r w:rsidR="005C4EA5" w:rsidRPr="00007E0B">
        <w:rPr>
          <w:rFonts w:ascii="Calibri Light" w:hAnsi="Calibri Light" w:cs="Calibri Light"/>
        </w:rPr>
        <w:t xml:space="preserve">, MCU. </w:t>
      </w:r>
      <w:bookmarkEnd w:id="0"/>
    </w:p>
    <w:p w:rsidR="005C4EA5" w:rsidRPr="00007E0B" w:rsidRDefault="002F20AC" w:rsidP="000B439E">
      <w:pPr>
        <w:pStyle w:val="NoSpacing"/>
        <w:spacing w:line="20" w:lineRule="atLeast"/>
        <w:ind w:left="180"/>
        <w:rPr>
          <w:rFonts w:ascii="Calibri Light" w:hAnsi="Calibri Light" w:cs="Calibri Light"/>
        </w:rPr>
      </w:pPr>
      <w:r w:rsidRPr="00007E0B">
        <w:rPr>
          <w:rFonts w:ascii="Calibri Light" w:hAnsi="Calibri Light" w:cs="Calibri Light"/>
        </w:rPr>
        <w:t>5</w:t>
      </w:r>
      <w:r w:rsidR="000B439E" w:rsidRPr="00007E0B">
        <w:rPr>
          <w:rFonts w:ascii="Calibri Light" w:hAnsi="Calibri Light" w:cs="Calibri Light"/>
        </w:rPr>
        <w:t xml:space="preserve">. </w:t>
      </w:r>
      <w:r w:rsidR="005C4EA5" w:rsidRPr="00007E0B">
        <w:rPr>
          <w:rFonts w:ascii="Calibri Light" w:hAnsi="Calibri Light" w:cs="Calibri Light"/>
        </w:rPr>
        <w:t xml:space="preserve">A summary of the </w:t>
      </w:r>
      <w:r w:rsidR="00473B7C" w:rsidRPr="00007E0B">
        <w:rPr>
          <w:rFonts w:ascii="Calibri Light" w:hAnsi="Calibri Light" w:cs="Calibri Light"/>
        </w:rPr>
        <w:t>February</w:t>
      </w:r>
      <w:r w:rsidR="005C4EA5" w:rsidRPr="00007E0B">
        <w:rPr>
          <w:rFonts w:ascii="Calibri Light" w:hAnsi="Calibri Light" w:cs="Calibri Light"/>
        </w:rPr>
        <w:t xml:space="preserve"> 2024 bills was presented by the </w:t>
      </w:r>
      <w:r w:rsidR="009F6E73" w:rsidRPr="00007E0B">
        <w:rPr>
          <w:rFonts w:ascii="Calibri Light" w:hAnsi="Calibri Light" w:cs="Calibri Light"/>
        </w:rPr>
        <w:t>fiscal supervisor</w:t>
      </w:r>
      <w:r w:rsidR="005C4EA5" w:rsidRPr="00007E0B">
        <w:rPr>
          <w:rFonts w:ascii="Calibri Light" w:hAnsi="Calibri Light" w:cs="Calibri Light"/>
        </w:rPr>
        <w:t xml:space="preserve">.  After discussion, Commissioner </w:t>
      </w:r>
      <w:r w:rsidR="00F93AD4" w:rsidRPr="00007E0B">
        <w:rPr>
          <w:rFonts w:ascii="Calibri Light" w:hAnsi="Calibri Light" w:cs="Calibri Light"/>
        </w:rPr>
        <w:t>Wildman</w:t>
      </w:r>
      <w:r w:rsidR="005C4EA5" w:rsidRPr="00007E0B">
        <w:rPr>
          <w:rFonts w:ascii="Calibri Light" w:hAnsi="Calibri Light" w:cs="Calibri Light"/>
        </w:rPr>
        <w:t xml:space="preserve"> made a motion to approve the bills, seconded by Commissioner </w:t>
      </w:r>
      <w:r w:rsidRPr="00007E0B">
        <w:rPr>
          <w:rFonts w:ascii="Calibri Light" w:hAnsi="Calibri Light" w:cs="Calibri Light"/>
        </w:rPr>
        <w:t>Sperr</w:t>
      </w:r>
      <w:r w:rsidR="005C4EA5" w:rsidRPr="00007E0B">
        <w:rPr>
          <w:rFonts w:ascii="Calibri Light" w:hAnsi="Calibri Light" w:cs="Calibri Light"/>
        </w:rPr>
        <w:t xml:space="preserve"> MCU.</w:t>
      </w:r>
    </w:p>
    <w:p w:rsidR="000D2796" w:rsidRPr="00007E0B" w:rsidRDefault="000B439E" w:rsidP="000B439E">
      <w:pPr>
        <w:pStyle w:val="NoSpacing"/>
        <w:spacing w:line="20" w:lineRule="atLeast"/>
        <w:ind w:left="180"/>
        <w:rPr>
          <w:rFonts w:ascii="Calibri Light" w:hAnsi="Calibri Light" w:cs="Calibri Light"/>
          <w:b/>
          <w:u w:val="single"/>
        </w:rPr>
      </w:pPr>
      <w:r w:rsidRPr="00007E0B">
        <w:rPr>
          <w:rFonts w:ascii="Calibri Light" w:hAnsi="Calibri Light" w:cs="Calibri Light"/>
        </w:rPr>
        <w:t xml:space="preserve">6. </w:t>
      </w:r>
      <w:r w:rsidR="000D2796" w:rsidRPr="00007E0B">
        <w:rPr>
          <w:rFonts w:ascii="Calibri Light" w:hAnsi="Calibri Light" w:cs="Calibri Light"/>
          <w:b/>
          <w:u w:val="single"/>
        </w:rPr>
        <w:t>2022 Audit</w:t>
      </w:r>
    </w:p>
    <w:p w:rsidR="0020701A" w:rsidRPr="00007E0B" w:rsidRDefault="005C4EA5" w:rsidP="000B439E">
      <w:pPr>
        <w:pStyle w:val="NoSpacing"/>
        <w:spacing w:line="20" w:lineRule="atLeast"/>
        <w:ind w:left="180"/>
        <w:rPr>
          <w:rFonts w:ascii="Calibri Light" w:hAnsi="Calibri Light" w:cs="Calibri Light"/>
          <w:bCs/>
        </w:rPr>
      </w:pPr>
      <w:r w:rsidRPr="00007E0B">
        <w:rPr>
          <w:rFonts w:ascii="Calibri Light" w:hAnsi="Calibri Light" w:cs="Calibri Light"/>
        </w:rPr>
        <w:t>The fiscal supervisor</w:t>
      </w:r>
      <w:r w:rsidR="009F6E73" w:rsidRPr="00007E0B">
        <w:rPr>
          <w:rFonts w:ascii="Calibri Light" w:hAnsi="Calibri Light" w:cs="Calibri Light"/>
        </w:rPr>
        <w:t xml:space="preserve"> along with the auditors</w:t>
      </w:r>
      <w:r w:rsidRPr="00007E0B">
        <w:rPr>
          <w:rFonts w:ascii="Calibri Light" w:hAnsi="Calibri Light" w:cs="Calibri Light"/>
        </w:rPr>
        <w:t xml:space="preserve"> reviewed</w:t>
      </w:r>
      <w:r w:rsidR="004B480C" w:rsidRPr="00007E0B">
        <w:rPr>
          <w:rFonts w:ascii="Calibri Light" w:hAnsi="Calibri Light" w:cs="Calibri Light"/>
        </w:rPr>
        <w:t xml:space="preserve"> the </w:t>
      </w:r>
      <w:r w:rsidR="000D2796" w:rsidRPr="00007E0B">
        <w:rPr>
          <w:rFonts w:ascii="Calibri Light" w:hAnsi="Calibri Light" w:cs="Calibri Light"/>
        </w:rPr>
        <w:t>2022</w:t>
      </w:r>
      <w:r w:rsidR="004B480C" w:rsidRPr="00007E0B">
        <w:rPr>
          <w:rFonts w:ascii="Calibri Light" w:hAnsi="Calibri Light" w:cs="Calibri Light"/>
        </w:rPr>
        <w:t xml:space="preserve"> </w:t>
      </w:r>
      <w:r w:rsidR="000D2796" w:rsidRPr="00007E0B">
        <w:rPr>
          <w:rFonts w:ascii="Calibri Light" w:hAnsi="Calibri Light" w:cs="Calibri Light"/>
        </w:rPr>
        <w:t>a</w:t>
      </w:r>
      <w:r w:rsidR="004B480C" w:rsidRPr="00007E0B">
        <w:rPr>
          <w:rFonts w:ascii="Calibri Light" w:hAnsi="Calibri Light" w:cs="Calibri Light"/>
        </w:rPr>
        <w:t>udit report</w:t>
      </w:r>
      <w:r w:rsidR="000D2796" w:rsidRPr="00007E0B">
        <w:rPr>
          <w:rFonts w:ascii="Calibri Light" w:hAnsi="Calibri Light" w:cs="Calibri Light"/>
        </w:rPr>
        <w:t xml:space="preserve">. </w:t>
      </w:r>
      <w:r w:rsidR="000D2796" w:rsidRPr="00007E0B">
        <w:rPr>
          <w:rFonts w:ascii="Calibri Light" w:hAnsi="Calibri Light" w:cs="Calibri Light"/>
          <w:bCs/>
        </w:rPr>
        <w:t xml:space="preserve">Western Prairie Human Services 2022 audit was issued </w:t>
      </w:r>
      <w:r w:rsidR="009F6E73" w:rsidRPr="00007E0B">
        <w:rPr>
          <w:rFonts w:ascii="Calibri Light" w:hAnsi="Calibri Light" w:cs="Calibri Light"/>
          <w:bCs/>
        </w:rPr>
        <w:t xml:space="preserve">March 20, 2024 </w:t>
      </w:r>
      <w:r w:rsidR="000D2796" w:rsidRPr="00007E0B">
        <w:rPr>
          <w:rFonts w:ascii="Calibri Light" w:hAnsi="Calibri Light" w:cs="Calibri Light"/>
          <w:bCs/>
        </w:rPr>
        <w:t>with an unmodified opinion. The auditors have gone over the report with the finance committee, and overall, we are pleased.</w:t>
      </w:r>
    </w:p>
    <w:p w:rsidR="000D2796" w:rsidRPr="00007E0B" w:rsidRDefault="000D2796" w:rsidP="000B439E">
      <w:pPr>
        <w:pStyle w:val="NoSpacing"/>
        <w:spacing w:line="20" w:lineRule="atLeast"/>
        <w:ind w:left="180"/>
        <w:rPr>
          <w:rFonts w:ascii="Calibri Light" w:hAnsi="Calibri Light" w:cs="Calibri Light"/>
        </w:rPr>
      </w:pPr>
    </w:p>
    <w:p w:rsidR="003613CD" w:rsidRPr="00007E0B" w:rsidRDefault="003613CD" w:rsidP="00007E0B">
      <w:pPr>
        <w:pStyle w:val="NoSpacing"/>
        <w:spacing w:line="20" w:lineRule="atLeast"/>
        <w:ind w:firstLine="180"/>
        <w:rPr>
          <w:rFonts w:ascii="Calibri Light" w:hAnsi="Calibri Light" w:cs="Calibri Light"/>
          <w:b/>
          <w:u w:val="single"/>
        </w:rPr>
      </w:pPr>
      <w:r w:rsidRPr="00007E0B">
        <w:rPr>
          <w:rFonts w:ascii="Calibri Light" w:hAnsi="Calibri Light" w:cs="Calibri Light"/>
          <w:b/>
        </w:rPr>
        <w:t>B.</w:t>
      </w:r>
      <w:r w:rsidR="005C4EA5" w:rsidRPr="00007E0B">
        <w:rPr>
          <w:rFonts w:ascii="Calibri Light" w:hAnsi="Calibri Light" w:cs="Calibri Light"/>
          <w:b/>
        </w:rPr>
        <w:t xml:space="preserve"> </w:t>
      </w:r>
      <w:r w:rsidR="00123F88" w:rsidRPr="00007E0B">
        <w:rPr>
          <w:rFonts w:ascii="Calibri Light" w:hAnsi="Calibri Light" w:cs="Calibri Light"/>
          <w:b/>
          <w:u w:val="single"/>
        </w:rPr>
        <w:t>CONTRACTS</w:t>
      </w:r>
      <w:r w:rsidR="00E56A04" w:rsidRPr="00007E0B">
        <w:rPr>
          <w:rFonts w:ascii="Calibri Light" w:hAnsi="Calibri Light" w:cs="Calibri Light"/>
          <w:b/>
          <w:u w:val="single"/>
        </w:rPr>
        <w:t>/AGREEMENTS</w:t>
      </w:r>
    </w:p>
    <w:p w:rsidR="005C4EA5" w:rsidRPr="00007E0B" w:rsidRDefault="005C4EA5" w:rsidP="000B439E">
      <w:pPr>
        <w:pStyle w:val="NoSpacing"/>
        <w:spacing w:line="20" w:lineRule="atLeast"/>
        <w:ind w:left="180"/>
        <w:rPr>
          <w:rFonts w:ascii="Calibri Light" w:hAnsi="Calibri Light" w:cs="Calibri Light"/>
          <w:b/>
          <w:u w:val="single"/>
        </w:rPr>
      </w:pPr>
    </w:p>
    <w:p w:rsidR="00473B7C" w:rsidRPr="00007E0B" w:rsidRDefault="000B439E" w:rsidP="000B439E">
      <w:pPr>
        <w:pStyle w:val="NoSpacing"/>
        <w:spacing w:line="20" w:lineRule="atLeast"/>
        <w:rPr>
          <w:rFonts w:ascii="Calibri Light" w:hAnsi="Calibri Light" w:cs="Calibri Light"/>
          <w:bCs/>
        </w:rPr>
      </w:pPr>
      <w:r w:rsidRPr="00007E0B">
        <w:rPr>
          <w:rFonts w:ascii="Calibri Light" w:hAnsi="Calibri Light" w:cs="Calibri Light"/>
        </w:rPr>
        <w:t xml:space="preserve">   </w:t>
      </w:r>
      <w:r w:rsidR="00473B7C" w:rsidRPr="00007E0B">
        <w:rPr>
          <w:rFonts w:ascii="Calibri Light" w:hAnsi="Calibri Light" w:cs="Calibri Light"/>
        </w:rPr>
        <w:t>7</w:t>
      </w:r>
      <w:r w:rsidR="005C4EA5" w:rsidRPr="00007E0B">
        <w:rPr>
          <w:rFonts w:ascii="Calibri Light" w:hAnsi="Calibri Light" w:cs="Calibri Light"/>
        </w:rPr>
        <w:t>.</w:t>
      </w:r>
      <w:r w:rsidR="00FB56C1" w:rsidRPr="00007E0B">
        <w:rPr>
          <w:rFonts w:ascii="Calibri Light" w:hAnsi="Calibri Light" w:cs="Calibri Light"/>
        </w:rPr>
        <w:t xml:space="preserve"> </w:t>
      </w:r>
      <w:r w:rsidR="004B480C" w:rsidRPr="00007E0B">
        <w:rPr>
          <w:rFonts w:ascii="Calibri Light" w:hAnsi="Calibri Light" w:cs="Calibri Light"/>
          <w:b/>
          <w:bCs/>
          <w:u w:val="single"/>
        </w:rPr>
        <w:t>LMHC School Based Mental Health Professional</w:t>
      </w:r>
    </w:p>
    <w:p w:rsidR="00415B3C" w:rsidRPr="00007E0B" w:rsidRDefault="007857D3" w:rsidP="000B439E">
      <w:pPr>
        <w:widowControl w:val="0"/>
        <w:tabs>
          <w:tab w:val="left" w:pos="7200"/>
        </w:tabs>
        <w:autoSpaceDE w:val="0"/>
        <w:autoSpaceDN w:val="0"/>
        <w:adjustRightInd w:val="0"/>
        <w:spacing w:after="0" w:line="240" w:lineRule="auto"/>
        <w:ind w:left="180"/>
        <w:rPr>
          <w:rFonts w:ascii="Calibri Light" w:hAnsi="Calibri Light" w:cs="Calibri Light"/>
          <w:bCs/>
        </w:rPr>
      </w:pPr>
      <w:r w:rsidRPr="00007E0B">
        <w:rPr>
          <w:rFonts w:ascii="Calibri Light" w:hAnsi="Calibri Light" w:cs="Calibri Light"/>
          <w:bCs/>
        </w:rPr>
        <w:t xml:space="preserve">The director discussed the Lakeland Mental Health Center (LMHC) contract for a School Based Mental Health Professional (SBMC) from 12 months to 7 months.  WPHS has a staff who is a licensed mental health professional who has been providing school based mental health professional services to the Grant County schools for several years under a contract between LMHC and WPHS and previously LMHC and GCSS. The staff has given us and LMHC their intent to retire at the end of July, 2024.  The director is asking to modifying our contract to go through July 2024 instead of December 2024. </w:t>
      </w:r>
      <w:r w:rsidR="00415B3C" w:rsidRPr="00007E0B">
        <w:rPr>
          <w:rFonts w:ascii="Calibri Light" w:hAnsi="Calibri Light" w:cs="Calibri Light"/>
          <w:bCs/>
        </w:rPr>
        <w:t xml:space="preserve">After review and discussion, Commissioner </w:t>
      </w:r>
      <w:r w:rsidR="00C02E03" w:rsidRPr="00007E0B">
        <w:rPr>
          <w:rFonts w:ascii="Calibri Light" w:hAnsi="Calibri Light" w:cs="Calibri Light"/>
          <w:bCs/>
        </w:rPr>
        <w:t>Gremmels</w:t>
      </w:r>
      <w:r w:rsidR="00415B3C" w:rsidRPr="00007E0B">
        <w:rPr>
          <w:rFonts w:ascii="Calibri Light" w:hAnsi="Calibri Light" w:cs="Calibri Light"/>
          <w:bCs/>
        </w:rPr>
        <w:t xml:space="preserve"> made a motion to approve the contract, seconded by Commissioner </w:t>
      </w:r>
      <w:r w:rsidR="00C02E03" w:rsidRPr="00007E0B">
        <w:rPr>
          <w:rFonts w:ascii="Calibri Light" w:hAnsi="Calibri Light" w:cs="Calibri Light"/>
          <w:bCs/>
        </w:rPr>
        <w:t>W</w:t>
      </w:r>
      <w:r w:rsidR="002F20AC" w:rsidRPr="00007E0B">
        <w:rPr>
          <w:rFonts w:ascii="Calibri Light" w:hAnsi="Calibri Light" w:cs="Calibri Light"/>
          <w:bCs/>
        </w:rPr>
        <w:t>agner</w:t>
      </w:r>
      <w:r w:rsidR="00415B3C" w:rsidRPr="00007E0B">
        <w:rPr>
          <w:rFonts w:ascii="Calibri Light" w:hAnsi="Calibri Light" w:cs="Calibri Light"/>
          <w:bCs/>
        </w:rPr>
        <w:t>, MCU</w:t>
      </w:r>
    </w:p>
    <w:p w:rsidR="005C4EA5" w:rsidRPr="00007E0B" w:rsidRDefault="005C4EA5" w:rsidP="000B439E">
      <w:pPr>
        <w:pStyle w:val="NoSpacing"/>
        <w:spacing w:line="20" w:lineRule="atLeast"/>
        <w:ind w:left="180" w:firstLine="180"/>
        <w:rPr>
          <w:rFonts w:ascii="Calibri Light" w:hAnsi="Calibri Light" w:cs="Calibri Light"/>
          <w:bCs/>
        </w:rPr>
      </w:pPr>
    </w:p>
    <w:p w:rsidR="00CC0579" w:rsidRPr="00007E0B" w:rsidRDefault="00CC0579" w:rsidP="000B439E">
      <w:pPr>
        <w:pStyle w:val="NoSpacing"/>
        <w:spacing w:line="20" w:lineRule="atLeast"/>
        <w:ind w:left="180"/>
        <w:rPr>
          <w:rFonts w:ascii="Calibri Light" w:hAnsi="Calibri Light" w:cs="Calibri Light"/>
          <w:b/>
        </w:rPr>
      </w:pPr>
    </w:p>
    <w:p w:rsidR="00CC0579" w:rsidRPr="00007E0B" w:rsidRDefault="00CC0579" w:rsidP="000B439E">
      <w:pPr>
        <w:pStyle w:val="NoSpacing"/>
        <w:spacing w:line="20" w:lineRule="atLeast"/>
        <w:ind w:left="180"/>
        <w:rPr>
          <w:rFonts w:ascii="Calibri Light" w:hAnsi="Calibri Light" w:cs="Calibri Light"/>
          <w:b/>
        </w:rPr>
      </w:pPr>
    </w:p>
    <w:p w:rsidR="00CC0579" w:rsidRPr="00007E0B" w:rsidRDefault="00CC0579" w:rsidP="000B439E">
      <w:pPr>
        <w:pStyle w:val="NoSpacing"/>
        <w:spacing w:line="20" w:lineRule="atLeast"/>
        <w:ind w:left="180"/>
        <w:rPr>
          <w:rFonts w:ascii="Calibri Light" w:hAnsi="Calibri Light" w:cs="Calibri Light"/>
          <w:b/>
        </w:rPr>
      </w:pPr>
    </w:p>
    <w:p w:rsidR="00007E0B" w:rsidRDefault="00007E0B" w:rsidP="000B439E">
      <w:pPr>
        <w:pStyle w:val="NoSpacing"/>
        <w:spacing w:line="20" w:lineRule="atLeast"/>
        <w:ind w:left="180"/>
        <w:rPr>
          <w:rFonts w:ascii="Calibri Light" w:hAnsi="Calibri Light" w:cs="Calibri Light"/>
          <w:b/>
        </w:rPr>
      </w:pPr>
    </w:p>
    <w:p w:rsidR="00007E0B" w:rsidRDefault="00007E0B" w:rsidP="000B439E">
      <w:pPr>
        <w:pStyle w:val="NoSpacing"/>
        <w:spacing w:line="20" w:lineRule="atLeast"/>
        <w:ind w:left="180"/>
        <w:rPr>
          <w:rFonts w:ascii="Calibri Light" w:hAnsi="Calibri Light" w:cs="Calibri Light"/>
          <w:b/>
        </w:rPr>
      </w:pPr>
    </w:p>
    <w:p w:rsidR="001F2A08" w:rsidRPr="00007E0B" w:rsidRDefault="001F2A08" w:rsidP="000B439E">
      <w:pPr>
        <w:pStyle w:val="NoSpacing"/>
        <w:spacing w:line="20" w:lineRule="atLeast"/>
        <w:ind w:left="180"/>
        <w:rPr>
          <w:rFonts w:ascii="Calibri Light" w:hAnsi="Calibri Light" w:cs="Calibri Light"/>
          <w:b/>
        </w:rPr>
      </w:pPr>
      <w:r w:rsidRPr="00007E0B">
        <w:rPr>
          <w:rFonts w:ascii="Calibri Light" w:hAnsi="Calibri Light" w:cs="Calibri Light"/>
          <w:b/>
        </w:rPr>
        <w:lastRenderedPageBreak/>
        <w:t>C.</w:t>
      </w:r>
      <w:r w:rsidR="00133871" w:rsidRPr="00007E0B">
        <w:rPr>
          <w:rFonts w:ascii="Calibri Light" w:hAnsi="Calibri Light" w:cs="Calibri Light"/>
          <w:b/>
        </w:rPr>
        <w:t xml:space="preserve"> </w:t>
      </w:r>
      <w:r w:rsidRPr="00007E0B">
        <w:rPr>
          <w:rFonts w:ascii="Calibri Light" w:hAnsi="Calibri Light" w:cs="Calibri Light"/>
          <w:b/>
          <w:u w:val="single"/>
        </w:rPr>
        <w:t>OLD BUSINESS</w:t>
      </w:r>
    </w:p>
    <w:p w:rsidR="00950CB7" w:rsidRPr="00007E0B" w:rsidRDefault="00950CB7" w:rsidP="000B439E">
      <w:pPr>
        <w:pStyle w:val="NoSpacing"/>
        <w:spacing w:line="20" w:lineRule="atLeast"/>
        <w:rPr>
          <w:rFonts w:ascii="Calibri Light" w:hAnsi="Calibri Light" w:cs="Calibri Light"/>
          <w:b/>
          <w:u w:val="single"/>
        </w:rPr>
      </w:pPr>
    </w:p>
    <w:p w:rsidR="00CC0579" w:rsidRPr="00007E0B" w:rsidRDefault="000B439E" w:rsidP="000B439E">
      <w:pPr>
        <w:spacing w:after="0" w:line="20" w:lineRule="atLeast"/>
        <w:rPr>
          <w:rFonts w:ascii="Calibri Light" w:hAnsi="Calibri Light" w:cs="Calibri Light"/>
        </w:rPr>
      </w:pPr>
      <w:r w:rsidRPr="00007E0B">
        <w:rPr>
          <w:rFonts w:ascii="Calibri Light" w:hAnsi="Calibri Light" w:cs="Calibri Light"/>
        </w:rPr>
        <w:t xml:space="preserve">    </w:t>
      </w:r>
    </w:p>
    <w:p w:rsidR="007857D3" w:rsidRPr="00007E0B" w:rsidRDefault="004B480C" w:rsidP="000B439E">
      <w:pPr>
        <w:spacing w:after="0" w:line="20" w:lineRule="atLeast"/>
        <w:rPr>
          <w:rFonts w:ascii="Calibri Light" w:hAnsi="Calibri Light" w:cs="Calibri Light"/>
          <w:b/>
          <w:u w:val="single"/>
        </w:rPr>
      </w:pPr>
      <w:r w:rsidRPr="00007E0B">
        <w:rPr>
          <w:rFonts w:ascii="Calibri Light" w:hAnsi="Calibri Light" w:cs="Calibri Light"/>
        </w:rPr>
        <w:t>8</w:t>
      </w:r>
      <w:r w:rsidR="00473B7C" w:rsidRPr="00007E0B">
        <w:rPr>
          <w:rFonts w:ascii="Calibri Light" w:hAnsi="Calibri Light" w:cs="Calibri Light"/>
        </w:rPr>
        <w:t>.</w:t>
      </w:r>
      <w:r w:rsidR="00CF013E" w:rsidRPr="00007E0B">
        <w:rPr>
          <w:rFonts w:ascii="Calibri Light" w:hAnsi="Calibri Light" w:cs="Calibri Light"/>
        </w:rPr>
        <w:t xml:space="preserve"> </w:t>
      </w:r>
      <w:r w:rsidR="00CF013E" w:rsidRPr="00007E0B">
        <w:rPr>
          <w:rFonts w:ascii="Calibri Light" w:hAnsi="Calibri Light" w:cs="Calibri Light"/>
          <w:b/>
          <w:u w:val="single"/>
        </w:rPr>
        <w:t>Out of Home Placement List</w:t>
      </w:r>
    </w:p>
    <w:p w:rsidR="00B32F94" w:rsidRPr="00007E0B" w:rsidRDefault="007857D3" w:rsidP="008E119A">
      <w:pPr>
        <w:spacing w:after="0" w:line="20" w:lineRule="atLeast"/>
        <w:ind w:left="180" w:hanging="180"/>
        <w:rPr>
          <w:rFonts w:ascii="Calibri Light" w:hAnsi="Calibri Light" w:cs="Calibri Light"/>
        </w:rPr>
      </w:pPr>
      <w:r w:rsidRPr="00007E0B">
        <w:rPr>
          <w:rFonts w:ascii="Calibri Light" w:hAnsi="Calibri Light" w:cs="Calibri Light"/>
        </w:rPr>
        <w:tab/>
        <w:t xml:space="preserve">The director discussed </w:t>
      </w:r>
      <w:r w:rsidRPr="00007E0B">
        <w:rPr>
          <w:rFonts w:ascii="Calibri Light" w:hAnsi="Calibri Light" w:cs="Calibri Light"/>
          <w:bCs/>
        </w:rPr>
        <w:t>for the month of February we have 24 children in placement versus 19 in January.  Based on our numbers and how busy we were in January and February this is, unfortunately, no unexpected.  We</w:t>
      </w:r>
      <w:r w:rsidR="008E119A" w:rsidRPr="00007E0B">
        <w:rPr>
          <w:rFonts w:ascii="Calibri Light" w:hAnsi="Calibri Light" w:cs="Calibri Light"/>
          <w:bCs/>
        </w:rPr>
        <w:t>stern Prairie Human Services has</w:t>
      </w:r>
      <w:r w:rsidRPr="00007E0B">
        <w:rPr>
          <w:rFonts w:ascii="Calibri Light" w:hAnsi="Calibri Light" w:cs="Calibri Light"/>
          <w:bCs/>
        </w:rPr>
        <w:t xml:space="preserve"> two kids in 18-21 placement, both age 19.  We have four kids in waivered care, 2 of whom will turn 18 in the next 2-3 months and will move into the adult system.  A transfer of custody can take almost as long as an adoption.  We are high in placements because we are high in cases.  </w:t>
      </w:r>
      <w:r w:rsidR="008E119A" w:rsidRPr="00007E0B">
        <w:rPr>
          <w:rFonts w:ascii="Calibri Light" w:hAnsi="Calibri Light" w:cs="Calibri Light"/>
          <w:bCs/>
        </w:rPr>
        <w:t>Unfortunately,</w:t>
      </w:r>
      <w:r w:rsidRPr="00007E0B">
        <w:rPr>
          <w:rFonts w:ascii="Calibri Light" w:hAnsi="Calibri Light" w:cs="Calibri Light"/>
          <w:bCs/>
        </w:rPr>
        <w:t xml:space="preserve"> the cases we do have in placement are quite significant, with high needs and significant reasons for placement</w:t>
      </w:r>
      <w:r w:rsidR="008E119A" w:rsidRPr="00007E0B">
        <w:rPr>
          <w:rFonts w:ascii="Calibri Light" w:hAnsi="Calibri Light" w:cs="Calibri Light"/>
          <w:bCs/>
        </w:rPr>
        <w:t>.</w:t>
      </w:r>
      <w:r w:rsidR="00CF013E" w:rsidRPr="00007E0B">
        <w:rPr>
          <w:rFonts w:ascii="Calibri Light" w:hAnsi="Calibri Light" w:cs="Calibri Light"/>
        </w:rPr>
        <w:tab/>
      </w:r>
    </w:p>
    <w:p w:rsidR="004339BA" w:rsidRPr="00007E0B" w:rsidRDefault="001B6C8C" w:rsidP="000B439E">
      <w:pPr>
        <w:spacing w:after="0" w:line="20" w:lineRule="atLeast"/>
        <w:ind w:left="180"/>
        <w:rPr>
          <w:rFonts w:ascii="Calibri Light" w:hAnsi="Calibri Light" w:cs="Calibri Light"/>
        </w:rPr>
      </w:pPr>
      <w:r w:rsidRPr="00007E0B">
        <w:rPr>
          <w:rFonts w:ascii="Calibri Light" w:hAnsi="Calibri Light" w:cs="Calibri Light"/>
        </w:rPr>
        <w:t xml:space="preserve">  </w:t>
      </w:r>
    </w:p>
    <w:p w:rsidR="004B480C" w:rsidRPr="00007E0B" w:rsidRDefault="004B480C" w:rsidP="004B480C">
      <w:pPr>
        <w:spacing w:after="0" w:line="20" w:lineRule="atLeast"/>
        <w:ind w:left="180"/>
        <w:rPr>
          <w:rFonts w:ascii="Calibri Light" w:hAnsi="Calibri Light" w:cs="Calibri Light"/>
          <w:b/>
          <w:u w:val="single"/>
        </w:rPr>
      </w:pPr>
      <w:r w:rsidRPr="00007E0B">
        <w:rPr>
          <w:rFonts w:ascii="Calibri Light" w:hAnsi="Calibri Light" w:cs="Calibri Light"/>
        </w:rPr>
        <w:t>9</w:t>
      </w:r>
      <w:bookmarkStart w:id="1" w:name="_Hlk155350476"/>
      <w:r w:rsidRPr="00007E0B">
        <w:rPr>
          <w:rFonts w:ascii="Calibri Light" w:hAnsi="Calibri Light" w:cs="Calibri Light"/>
        </w:rPr>
        <w:t xml:space="preserve">. </w:t>
      </w:r>
      <w:r w:rsidRPr="00007E0B">
        <w:rPr>
          <w:rFonts w:ascii="Calibri Light" w:hAnsi="Calibri Light" w:cs="Calibri Light"/>
          <w:b/>
          <w:u w:val="single"/>
        </w:rPr>
        <w:t>Case Counts</w:t>
      </w:r>
    </w:p>
    <w:p w:rsidR="008E119A" w:rsidRPr="00007E0B" w:rsidRDefault="008E119A" w:rsidP="008E119A">
      <w:pPr>
        <w:spacing w:after="0" w:line="20" w:lineRule="atLeast"/>
        <w:ind w:left="180"/>
        <w:rPr>
          <w:rFonts w:ascii="Calibri Light" w:hAnsi="Calibri Light" w:cs="Calibri Light"/>
        </w:rPr>
      </w:pPr>
      <w:r w:rsidRPr="00007E0B">
        <w:rPr>
          <w:rFonts w:ascii="Calibri Light" w:hAnsi="Calibri Light" w:cs="Calibri Light"/>
        </w:rPr>
        <w:t xml:space="preserve">The director discussed our child protection intakes have gone done, which is good since the rate was unsustainable for us. We went from an all-time high of 105 to a more normal rate of 67.  Our open cases continue to be high though, only down 5 from 82 to 77.    Our child foster care licenses went up, which is normal with higher placements if we are placing with relatives and doing emergency relative licenses and our children’s mental health continues to have a slow increase upwards. Child Support continues to clean up cases as you see the decrease of 8 cases. This is because as the team learns deeper policy understanding, we are learning that we can close certain cases that have no activity on them and are below $500 with arears balances only, in addition, some cases are closing due to emancipations. </w:t>
      </w:r>
    </w:p>
    <w:p w:rsidR="008E119A" w:rsidRPr="00007E0B" w:rsidRDefault="008E119A" w:rsidP="008E119A">
      <w:pPr>
        <w:spacing w:after="0" w:line="20" w:lineRule="atLeast"/>
        <w:ind w:left="180"/>
        <w:rPr>
          <w:rFonts w:ascii="Calibri Light" w:hAnsi="Calibri Light" w:cs="Calibri Light"/>
        </w:rPr>
      </w:pPr>
      <w:r w:rsidRPr="00007E0B">
        <w:rPr>
          <w:rFonts w:ascii="Calibri Light" w:hAnsi="Calibri Light" w:cs="Calibri Light"/>
        </w:rPr>
        <w:t xml:space="preserve">Child Care Assistance remains stable, adding the applications denied to this spreadsheet represent the work the workers are doing but the application is being denied for over income or lack of mandatory verifications. </w:t>
      </w:r>
    </w:p>
    <w:p w:rsidR="008E119A" w:rsidRPr="00007E0B" w:rsidRDefault="008E119A" w:rsidP="008E119A">
      <w:pPr>
        <w:spacing w:after="0" w:line="20" w:lineRule="atLeast"/>
        <w:ind w:left="180"/>
        <w:rPr>
          <w:rFonts w:ascii="Calibri Light" w:hAnsi="Calibri Light" w:cs="Calibri Light"/>
        </w:rPr>
      </w:pPr>
      <w:r w:rsidRPr="00007E0B">
        <w:rPr>
          <w:rFonts w:ascii="Calibri Light" w:hAnsi="Calibri Light" w:cs="Calibri Light"/>
        </w:rPr>
        <w:t xml:space="preserve">MNCARE increased as a result of 19 cases being over income for MA. MA cases leaving 58 cases that went to Tax Credit or UQHP (private insurance) due to income or closures. </w:t>
      </w:r>
    </w:p>
    <w:p w:rsidR="008E119A" w:rsidRPr="00007E0B" w:rsidRDefault="008E119A" w:rsidP="008E119A">
      <w:pPr>
        <w:spacing w:after="0" w:line="20" w:lineRule="atLeast"/>
        <w:ind w:left="180"/>
        <w:rPr>
          <w:rFonts w:ascii="Calibri Light" w:hAnsi="Calibri Light" w:cs="Calibri Light"/>
        </w:rPr>
      </w:pPr>
      <w:r w:rsidRPr="00007E0B">
        <w:rPr>
          <w:rFonts w:ascii="Calibri Light" w:hAnsi="Calibri Light" w:cs="Calibri Light"/>
        </w:rPr>
        <w:t>MAXIS Cases have started processing Asset tests in March; however, DHS reports are blank, thanks to our detailed orientated LTC workers bring that to the supervisor’s attention, DHS has acknowledged they are wrong and are looking into why. New application and add a program application are incr4eased again, this is representative of the pressure the team is feeling but are diligently working through it while training.</w:t>
      </w:r>
    </w:p>
    <w:p w:rsidR="00313D48" w:rsidRPr="00007E0B" w:rsidRDefault="00313D48" w:rsidP="004B480C">
      <w:pPr>
        <w:widowControl w:val="0"/>
        <w:tabs>
          <w:tab w:val="left" w:pos="7200"/>
        </w:tabs>
        <w:autoSpaceDE w:val="0"/>
        <w:autoSpaceDN w:val="0"/>
        <w:adjustRightInd w:val="0"/>
        <w:spacing w:after="0" w:line="240" w:lineRule="auto"/>
        <w:ind w:left="180"/>
        <w:rPr>
          <w:rFonts w:ascii="Calibri Light" w:hAnsi="Calibri Light" w:cs="Calibri Light"/>
        </w:rPr>
      </w:pPr>
    </w:p>
    <w:p w:rsidR="008F0D6D" w:rsidRPr="00007E0B" w:rsidRDefault="008F0D6D" w:rsidP="008F0D6D">
      <w:pPr>
        <w:widowControl w:val="0"/>
        <w:tabs>
          <w:tab w:val="left" w:pos="7200"/>
        </w:tabs>
        <w:autoSpaceDE w:val="0"/>
        <w:autoSpaceDN w:val="0"/>
        <w:adjustRightInd w:val="0"/>
        <w:spacing w:after="0" w:line="240" w:lineRule="auto"/>
        <w:rPr>
          <w:rFonts w:ascii="Calibri Light" w:hAnsi="Calibri Light" w:cs="Calibri Light"/>
          <w:b/>
          <w:u w:val="single"/>
        </w:rPr>
      </w:pPr>
      <w:r w:rsidRPr="00007E0B">
        <w:rPr>
          <w:rFonts w:ascii="Calibri Light" w:hAnsi="Calibri Light" w:cs="Calibri Light"/>
        </w:rPr>
        <w:t xml:space="preserve">   10. </w:t>
      </w:r>
      <w:r w:rsidRPr="00007E0B">
        <w:rPr>
          <w:rFonts w:ascii="Calibri Light" w:hAnsi="Calibri Light" w:cs="Calibri Light"/>
          <w:b/>
          <w:u w:val="single"/>
        </w:rPr>
        <w:t>Personnel/Hiring Update</w:t>
      </w:r>
    </w:p>
    <w:bookmarkEnd w:id="1"/>
    <w:p w:rsidR="00D16754" w:rsidRPr="00007E0B" w:rsidRDefault="00D16754" w:rsidP="00D16754">
      <w:pPr>
        <w:widowControl w:val="0"/>
        <w:tabs>
          <w:tab w:val="left" w:pos="7200"/>
        </w:tabs>
        <w:autoSpaceDE w:val="0"/>
        <w:autoSpaceDN w:val="0"/>
        <w:adjustRightInd w:val="0"/>
        <w:spacing w:after="0" w:line="240" w:lineRule="auto"/>
        <w:ind w:left="180"/>
        <w:rPr>
          <w:rFonts w:ascii="Calibri Light" w:hAnsi="Calibri Light" w:cs="Calibri Light"/>
        </w:rPr>
      </w:pPr>
      <w:r w:rsidRPr="00007E0B">
        <w:rPr>
          <w:rFonts w:ascii="Calibri Light" w:hAnsi="Calibri Light" w:cs="Calibri Light"/>
        </w:rPr>
        <w:t xml:space="preserve">The deputy director discussed that the agency has a few openings. </w:t>
      </w:r>
      <w:r w:rsidR="00007E0B" w:rsidRPr="00007E0B">
        <w:rPr>
          <w:rFonts w:ascii="Calibri Light" w:hAnsi="Calibri Light" w:cs="Calibri Light"/>
        </w:rPr>
        <w:t>Currently we</w:t>
      </w:r>
      <w:r w:rsidRPr="00007E0B">
        <w:rPr>
          <w:rFonts w:ascii="Calibri Light" w:hAnsi="Calibri Light" w:cs="Calibri Light"/>
        </w:rPr>
        <w:t xml:space="preserve"> have two Social Worker position open in our Child Protection unit which we are currently interviewing. </w:t>
      </w:r>
      <w:r w:rsidR="00007E0B" w:rsidRPr="00007E0B">
        <w:rPr>
          <w:rFonts w:ascii="Calibri Light" w:hAnsi="Calibri Light" w:cs="Calibri Light"/>
        </w:rPr>
        <w:t>We have the following open one account technician, one supervisor in our child protection unit and a visitation aide position open. Western Prairie Human services has hire</w:t>
      </w:r>
      <w:r w:rsidR="00007E0B">
        <w:rPr>
          <w:rFonts w:ascii="Calibri Light" w:hAnsi="Calibri Light" w:cs="Calibri Light"/>
        </w:rPr>
        <w:t xml:space="preserve">d one Eligibility Worker, </w:t>
      </w:r>
      <w:r w:rsidR="00007E0B" w:rsidRPr="00007E0B">
        <w:rPr>
          <w:rFonts w:ascii="Calibri Light" w:hAnsi="Calibri Light" w:cs="Calibri Light"/>
        </w:rPr>
        <w:t xml:space="preserve">one Social Worker in our Disabilities unit, one Social Worker in our Child Protection unit </w:t>
      </w:r>
      <w:r w:rsidR="00007E0B">
        <w:rPr>
          <w:rFonts w:ascii="Calibri Light" w:hAnsi="Calibri Light" w:cs="Calibri Light"/>
        </w:rPr>
        <w:t>along with</w:t>
      </w:r>
      <w:r w:rsidR="00007E0B" w:rsidRPr="00007E0B">
        <w:rPr>
          <w:rFonts w:ascii="Calibri Light" w:hAnsi="Calibri Light" w:cs="Calibri Light"/>
        </w:rPr>
        <w:t xml:space="preserve"> one visitation aide.</w:t>
      </w:r>
    </w:p>
    <w:p w:rsidR="00D16754" w:rsidRPr="00007E0B" w:rsidRDefault="00D16754" w:rsidP="000B439E">
      <w:pPr>
        <w:pStyle w:val="NoSpacing"/>
        <w:spacing w:line="20" w:lineRule="atLeast"/>
        <w:ind w:left="180"/>
        <w:rPr>
          <w:rFonts w:ascii="Calibri Light" w:hAnsi="Calibri Light" w:cs="Calibri Light"/>
          <w:b/>
        </w:rPr>
      </w:pPr>
    </w:p>
    <w:p w:rsidR="00692449" w:rsidRPr="00007E0B" w:rsidRDefault="007213ED" w:rsidP="000B439E">
      <w:pPr>
        <w:pStyle w:val="NoSpacing"/>
        <w:spacing w:line="20" w:lineRule="atLeast"/>
        <w:ind w:left="180"/>
        <w:rPr>
          <w:rFonts w:ascii="Calibri Light" w:hAnsi="Calibri Light" w:cs="Calibri Light"/>
          <w:b/>
          <w:u w:val="single"/>
        </w:rPr>
      </w:pPr>
      <w:r w:rsidRPr="00007E0B">
        <w:rPr>
          <w:rFonts w:ascii="Calibri Light" w:hAnsi="Calibri Light" w:cs="Calibri Light"/>
          <w:b/>
        </w:rPr>
        <w:t>D.</w:t>
      </w:r>
      <w:r w:rsidR="000B439E" w:rsidRPr="00007E0B">
        <w:rPr>
          <w:rFonts w:ascii="Calibri Light" w:hAnsi="Calibri Light" w:cs="Calibri Light"/>
        </w:rPr>
        <w:t xml:space="preserve"> </w:t>
      </w:r>
      <w:r w:rsidR="00BC781A" w:rsidRPr="00007E0B">
        <w:rPr>
          <w:rFonts w:ascii="Calibri Light" w:hAnsi="Calibri Light" w:cs="Calibri Light"/>
          <w:b/>
          <w:u w:val="single"/>
        </w:rPr>
        <w:t>New Business</w:t>
      </w:r>
      <w:r w:rsidR="005F5F56" w:rsidRPr="00007E0B">
        <w:rPr>
          <w:rFonts w:ascii="Calibri Light" w:hAnsi="Calibri Light" w:cs="Calibri Light"/>
          <w:b/>
          <w:u w:val="single"/>
        </w:rPr>
        <w:t>:</w:t>
      </w:r>
    </w:p>
    <w:p w:rsidR="00950CB7" w:rsidRPr="00007E0B" w:rsidRDefault="00950CB7" w:rsidP="000B439E">
      <w:pPr>
        <w:pStyle w:val="NoSpacing"/>
        <w:spacing w:line="20" w:lineRule="atLeast"/>
        <w:ind w:left="180"/>
        <w:rPr>
          <w:rFonts w:ascii="Calibri Light" w:hAnsi="Calibri Light" w:cs="Calibri Light"/>
          <w:b/>
          <w:u w:val="single"/>
        </w:rPr>
      </w:pPr>
    </w:p>
    <w:p w:rsidR="00E5289F" w:rsidRPr="00007E0B" w:rsidRDefault="007B1878" w:rsidP="000B439E">
      <w:pPr>
        <w:pStyle w:val="NoSpacing"/>
        <w:spacing w:line="20" w:lineRule="atLeast"/>
        <w:ind w:left="180"/>
        <w:rPr>
          <w:rFonts w:ascii="Calibri Light" w:hAnsi="Calibri Light" w:cs="Calibri Light"/>
          <w:b/>
          <w:bCs/>
          <w:u w:val="single"/>
        </w:rPr>
      </w:pPr>
      <w:r w:rsidRPr="00007E0B">
        <w:rPr>
          <w:rFonts w:ascii="Calibri Light" w:hAnsi="Calibri Light" w:cs="Calibri Light"/>
          <w:bCs/>
        </w:rPr>
        <w:t>1</w:t>
      </w:r>
      <w:r w:rsidR="008F0D6D" w:rsidRPr="00007E0B">
        <w:rPr>
          <w:rFonts w:ascii="Calibri Light" w:hAnsi="Calibri Light" w:cs="Calibri Light"/>
          <w:bCs/>
        </w:rPr>
        <w:t>1.</w:t>
      </w:r>
      <w:r w:rsidR="00804893" w:rsidRPr="00007E0B">
        <w:rPr>
          <w:rFonts w:ascii="Calibri Light" w:hAnsi="Calibri Light" w:cs="Calibri Light"/>
          <w:bCs/>
        </w:rPr>
        <w:t xml:space="preserve"> </w:t>
      </w:r>
      <w:r w:rsidR="008F0D6D" w:rsidRPr="00007E0B">
        <w:rPr>
          <w:rFonts w:ascii="Calibri Light" w:hAnsi="Calibri Light" w:cs="Calibri Light"/>
          <w:b/>
          <w:bCs/>
          <w:u w:val="single"/>
        </w:rPr>
        <w:t>DHS Legislative Bills</w:t>
      </w:r>
    </w:p>
    <w:p w:rsidR="00926CA2" w:rsidRPr="00007E0B" w:rsidRDefault="00B82E28" w:rsidP="000B439E">
      <w:pPr>
        <w:pStyle w:val="NoSpacing"/>
        <w:spacing w:line="20" w:lineRule="atLeast"/>
        <w:ind w:left="180"/>
        <w:rPr>
          <w:rFonts w:ascii="Calibri Light" w:hAnsi="Calibri Light" w:cs="Calibri Light"/>
          <w:bCs/>
        </w:rPr>
      </w:pPr>
      <w:r w:rsidRPr="00007E0B">
        <w:rPr>
          <w:rFonts w:ascii="Calibri Light" w:hAnsi="Calibri Light" w:cs="Calibri Light"/>
          <w:bCs/>
        </w:rPr>
        <w:t>The director discussed the upcoming legislative bills. The director has concerns regarding some of the bills and how it will impact our staff and the communities we serve. The first deadlines were March 22</w:t>
      </w:r>
      <w:r w:rsidRPr="00007E0B">
        <w:rPr>
          <w:rFonts w:ascii="Calibri Light" w:hAnsi="Calibri Light" w:cs="Calibri Light"/>
          <w:bCs/>
          <w:vertAlign w:val="superscript"/>
        </w:rPr>
        <w:t>nd</w:t>
      </w:r>
      <w:r w:rsidRPr="00007E0B">
        <w:rPr>
          <w:rFonts w:ascii="Calibri Light" w:hAnsi="Calibri Light" w:cs="Calibri Light"/>
          <w:bCs/>
        </w:rPr>
        <w:t xml:space="preserve"> so anything not heard by then will need to move on to the next biennium.  The Minnesota Association of County Social Services Administrators (MACSSA) and the Association of Minnesota Counties (AMC) have been very busy this year in the human services.</w:t>
      </w:r>
    </w:p>
    <w:p w:rsidR="000D47CC" w:rsidRPr="00007E0B" w:rsidRDefault="000D47CC" w:rsidP="000B439E">
      <w:pPr>
        <w:pStyle w:val="NoSpacing"/>
        <w:spacing w:line="20" w:lineRule="atLeast"/>
        <w:ind w:left="180"/>
        <w:rPr>
          <w:rFonts w:ascii="Calibri Light" w:hAnsi="Calibri Light" w:cs="Calibri Light"/>
          <w:bCs/>
        </w:rPr>
      </w:pPr>
    </w:p>
    <w:p w:rsidR="00007E0B" w:rsidRPr="00007E0B" w:rsidRDefault="00007E0B" w:rsidP="000B439E">
      <w:pPr>
        <w:pStyle w:val="NoSpacing"/>
        <w:spacing w:line="20" w:lineRule="atLeast"/>
        <w:ind w:left="180"/>
        <w:rPr>
          <w:rFonts w:ascii="Calibri Light" w:hAnsi="Calibri Light" w:cs="Calibri Light"/>
          <w:bCs/>
        </w:rPr>
      </w:pPr>
    </w:p>
    <w:p w:rsidR="00007E0B" w:rsidRDefault="00007E0B" w:rsidP="000B439E">
      <w:pPr>
        <w:pStyle w:val="NoSpacing"/>
        <w:spacing w:line="20" w:lineRule="atLeast"/>
        <w:ind w:left="180"/>
        <w:rPr>
          <w:rFonts w:ascii="Calibri Light" w:hAnsi="Calibri Light" w:cs="Calibri Light"/>
          <w:bCs/>
        </w:rPr>
      </w:pPr>
    </w:p>
    <w:p w:rsidR="00007E0B" w:rsidRDefault="00007E0B" w:rsidP="000B439E">
      <w:pPr>
        <w:pStyle w:val="NoSpacing"/>
        <w:spacing w:line="20" w:lineRule="atLeast"/>
        <w:ind w:left="180"/>
        <w:rPr>
          <w:rFonts w:ascii="Calibri Light" w:hAnsi="Calibri Light" w:cs="Calibri Light"/>
          <w:bCs/>
        </w:rPr>
      </w:pPr>
    </w:p>
    <w:p w:rsidR="00007E0B" w:rsidRDefault="00007E0B" w:rsidP="000B439E">
      <w:pPr>
        <w:pStyle w:val="NoSpacing"/>
        <w:spacing w:line="20" w:lineRule="atLeast"/>
        <w:ind w:left="180"/>
        <w:rPr>
          <w:rFonts w:ascii="Calibri Light" w:hAnsi="Calibri Light" w:cs="Calibri Light"/>
          <w:bCs/>
        </w:rPr>
      </w:pPr>
    </w:p>
    <w:p w:rsidR="00E5289F" w:rsidRPr="00007E0B" w:rsidRDefault="008F0D6D" w:rsidP="000B439E">
      <w:pPr>
        <w:pStyle w:val="NoSpacing"/>
        <w:spacing w:line="20" w:lineRule="atLeast"/>
        <w:ind w:left="180"/>
        <w:rPr>
          <w:rFonts w:ascii="Calibri Light" w:hAnsi="Calibri Light" w:cs="Calibri Light"/>
          <w:b/>
          <w:bCs/>
          <w:u w:val="single"/>
        </w:rPr>
      </w:pPr>
      <w:bookmarkStart w:id="2" w:name="_GoBack"/>
      <w:bookmarkEnd w:id="2"/>
      <w:r w:rsidRPr="00007E0B">
        <w:rPr>
          <w:rFonts w:ascii="Calibri Light" w:hAnsi="Calibri Light" w:cs="Calibri Light"/>
          <w:bCs/>
        </w:rPr>
        <w:lastRenderedPageBreak/>
        <w:t xml:space="preserve">12. </w:t>
      </w:r>
      <w:r w:rsidRPr="00007E0B">
        <w:rPr>
          <w:rFonts w:ascii="Calibri Light" w:hAnsi="Calibri Light" w:cs="Calibri Light"/>
          <w:b/>
          <w:bCs/>
          <w:u w:val="single"/>
        </w:rPr>
        <w:t>Half Day Training</w:t>
      </w:r>
    </w:p>
    <w:p w:rsidR="00B82E28" w:rsidRPr="00007E0B" w:rsidRDefault="00B82E28" w:rsidP="00B82E28">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007E0B">
        <w:rPr>
          <w:rFonts w:ascii="Calibri Light" w:hAnsi="Calibri Light" w:cs="Calibri Light"/>
          <w:bCs/>
        </w:rPr>
        <w:t xml:space="preserve">The director discussed a half day of training and closing both offices. The staff at Western Prairie Human Services have stated that team building between the two buildings and within departments is one of the things they want to focus on.  Last year the ½ day closure was very well received.  This year we would like to do it again and do training that is centered more around team building and understanding different learning styles. The director is asking the board to approve a half day of training. After review and discussion, Commissioner </w:t>
      </w:r>
      <w:r w:rsidR="002F20AC" w:rsidRPr="00007E0B">
        <w:rPr>
          <w:rFonts w:ascii="Calibri Light" w:hAnsi="Calibri Light" w:cs="Calibri Light"/>
          <w:bCs/>
        </w:rPr>
        <w:t>LaValley</w:t>
      </w:r>
      <w:r w:rsidRPr="00007E0B">
        <w:rPr>
          <w:rFonts w:ascii="Calibri Light" w:hAnsi="Calibri Light" w:cs="Calibri Light"/>
          <w:bCs/>
        </w:rPr>
        <w:t xml:space="preserve"> made a motion to approve, seconded by Commissioner </w:t>
      </w:r>
      <w:r w:rsidR="002F20AC" w:rsidRPr="00007E0B">
        <w:rPr>
          <w:rFonts w:ascii="Calibri Light" w:hAnsi="Calibri Light" w:cs="Calibri Light"/>
          <w:bCs/>
        </w:rPr>
        <w:t>Lindor</w:t>
      </w:r>
      <w:r w:rsidRPr="00007E0B">
        <w:rPr>
          <w:rFonts w:ascii="Calibri Light" w:hAnsi="Calibri Light" w:cs="Calibri Light"/>
          <w:bCs/>
        </w:rPr>
        <w:t>. MCU</w:t>
      </w:r>
    </w:p>
    <w:p w:rsidR="00B82E28" w:rsidRPr="00007E0B" w:rsidRDefault="00B82E28" w:rsidP="000B439E">
      <w:pPr>
        <w:pStyle w:val="NoSpacing"/>
        <w:spacing w:line="20" w:lineRule="atLeast"/>
        <w:ind w:left="180"/>
        <w:rPr>
          <w:rFonts w:ascii="Calibri Light" w:hAnsi="Calibri Light" w:cs="Calibri Light"/>
          <w:bCs/>
        </w:rPr>
      </w:pPr>
    </w:p>
    <w:p w:rsidR="008F0D6D" w:rsidRPr="00007E0B" w:rsidRDefault="007B1878" w:rsidP="008F0D6D">
      <w:pPr>
        <w:pStyle w:val="NoSpacing"/>
        <w:spacing w:line="20" w:lineRule="atLeast"/>
        <w:ind w:left="180"/>
        <w:rPr>
          <w:rFonts w:ascii="Calibri Light" w:hAnsi="Calibri Light" w:cs="Calibri Light"/>
          <w:bCs/>
        </w:rPr>
      </w:pPr>
      <w:r w:rsidRPr="00007E0B">
        <w:rPr>
          <w:rFonts w:ascii="Calibri Light" w:hAnsi="Calibri Light" w:cs="Calibri Light"/>
          <w:bCs/>
        </w:rPr>
        <w:t>1</w:t>
      </w:r>
      <w:r w:rsidR="008F0D6D" w:rsidRPr="00007E0B">
        <w:rPr>
          <w:rFonts w:ascii="Calibri Light" w:hAnsi="Calibri Light" w:cs="Calibri Light"/>
          <w:bCs/>
        </w:rPr>
        <w:t>3</w:t>
      </w:r>
      <w:r w:rsidRPr="00007E0B">
        <w:rPr>
          <w:rFonts w:ascii="Calibri Light" w:hAnsi="Calibri Light" w:cs="Calibri Light"/>
          <w:bCs/>
        </w:rPr>
        <w:t xml:space="preserve">. </w:t>
      </w:r>
      <w:r w:rsidR="008F0D6D" w:rsidRPr="00007E0B">
        <w:rPr>
          <w:rFonts w:ascii="Calibri Light" w:hAnsi="Calibri Light" w:cs="Calibri Light"/>
          <w:b/>
          <w:bCs/>
          <w:u w:val="single"/>
        </w:rPr>
        <w:t xml:space="preserve">Region IV South </w:t>
      </w:r>
      <w:r w:rsidR="00D16754" w:rsidRPr="00007E0B">
        <w:rPr>
          <w:rFonts w:ascii="Calibri Light" w:hAnsi="Calibri Light" w:cs="Calibri Light"/>
          <w:b/>
          <w:bCs/>
          <w:u w:val="single"/>
        </w:rPr>
        <w:t>Resolution</w:t>
      </w:r>
    </w:p>
    <w:p w:rsidR="00415B3C" w:rsidRPr="00007E0B" w:rsidRDefault="00D25490"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007E0B">
        <w:rPr>
          <w:rFonts w:ascii="Calibri Light" w:hAnsi="Calibri Light" w:cs="Calibri Light"/>
          <w:bCs/>
        </w:rPr>
        <w:t xml:space="preserve">The director discussed that Western Prairie Human Services is the fiscal host for Region IV-E South. After the 2023 audit was complete, the auditor recommends a formal document </w:t>
      </w:r>
      <w:r w:rsidRPr="00007E0B">
        <w:rPr>
          <w:rFonts w:ascii="Calibri Light" w:hAnsi="Calibri Light" w:cs="Calibri Light"/>
        </w:rPr>
        <w:t xml:space="preserve">to be provided by Western Prairie Human Services Board of Commissioners that acknowledges and approves that there are periods of time in the calendar year where that account may be below zero and require the use of Western Prairie Human Services funds to temporarily cover the negative balance. Western Prairie Human Services will not charge interest for those periods of time since they are generally brief and out of the control of the agencies involved. </w:t>
      </w:r>
      <w:r w:rsidR="00415B3C" w:rsidRPr="00007E0B">
        <w:rPr>
          <w:rFonts w:ascii="Calibri Light" w:hAnsi="Calibri Light" w:cs="Calibri Light"/>
          <w:bCs/>
        </w:rPr>
        <w:t xml:space="preserve">After review and discussion, Commissioner Lindor made a motion to approve, seconded by Commissioner </w:t>
      </w:r>
      <w:r w:rsidR="002F20AC" w:rsidRPr="00007E0B">
        <w:rPr>
          <w:rFonts w:ascii="Calibri Light" w:hAnsi="Calibri Light" w:cs="Calibri Light"/>
          <w:bCs/>
        </w:rPr>
        <w:t>Walvatne</w:t>
      </w:r>
      <w:r w:rsidR="00415B3C" w:rsidRPr="00007E0B">
        <w:rPr>
          <w:rFonts w:ascii="Calibri Light" w:hAnsi="Calibri Light" w:cs="Calibri Light"/>
          <w:bCs/>
        </w:rPr>
        <w:t>. MCU</w:t>
      </w:r>
    </w:p>
    <w:p w:rsidR="00E5289F" w:rsidRPr="00007E0B" w:rsidRDefault="00E5289F" w:rsidP="000B439E">
      <w:pPr>
        <w:pStyle w:val="NoSpacing"/>
        <w:spacing w:line="20" w:lineRule="atLeast"/>
        <w:ind w:left="180"/>
        <w:rPr>
          <w:rFonts w:ascii="Calibri Light" w:hAnsi="Calibri Light" w:cs="Calibri Light"/>
          <w:bCs/>
        </w:rPr>
      </w:pPr>
    </w:p>
    <w:p w:rsidR="00E5289F" w:rsidRPr="00007E0B" w:rsidRDefault="007B1878" w:rsidP="000B439E">
      <w:pPr>
        <w:pStyle w:val="NoSpacing"/>
        <w:spacing w:line="20" w:lineRule="atLeast"/>
        <w:ind w:left="180"/>
        <w:rPr>
          <w:rFonts w:ascii="Calibri Light" w:hAnsi="Calibri Light" w:cs="Calibri Light"/>
          <w:bCs/>
        </w:rPr>
      </w:pPr>
      <w:r w:rsidRPr="00007E0B">
        <w:rPr>
          <w:rFonts w:ascii="Calibri Light" w:hAnsi="Calibri Light" w:cs="Calibri Light"/>
          <w:bCs/>
        </w:rPr>
        <w:t>1</w:t>
      </w:r>
      <w:r w:rsidR="008F0D6D" w:rsidRPr="00007E0B">
        <w:rPr>
          <w:rFonts w:ascii="Calibri Light" w:hAnsi="Calibri Light" w:cs="Calibri Light"/>
          <w:bCs/>
        </w:rPr>
        <w:t>5</w:t>
      </w:r>
      <w:r w:rsidRPr="00007E0B">
        <w:rPr>
          <w:rFonts w:ascii="Calibri Light" w:hAnsi="Calibri Light" w:cs="Calibri Light"/>
          <w:bCs/>
        </w:rPr>
        <w:t>.</w:t>
      </w:r>
      <w:r w:rsidR="00415B3C" w:rsidRPr="00007E0B">
        <w:rPr>
          <w:rFonts w:ascii="Calibri Light" w:hAnsi="Calibri Light" w:cs="Calibri Light"/>
          <w:bCs/>
        </w:rPr>
        <w:t xml:space="preserve"> </w:t>
      </w:r>
      <w:r w:rsidR="008F0D6D" w:rsidRPr="00007E0B">
        <w:rPr>
          <w:rFonts w:ascii="Calibri Light" w:hAnsi="Calibri Light" w:cs="Calibri Light"/>
          <w:b/>
          <w:bCs/>
          <w:u w:val="single"/>
        </w:rPr>
        <w:t>Investment Policy</w:t>
      </w:r>
    </w:p>
    <w:p w:rsidR="00415B3C" w:rsidRPr="00007E0B" w:rsidRDefault="00D25490"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007E0B">
        <w:rPr>
          <w:rFonts w:ascii="Calibri Light" w:hAnsi="Calibri Light" w:cs="Calibri Light"/>
          <w:bCs/>
        </w:rPr>
        <w:t xml:space="preserve">The </w:t>
      </w:r>
      <w:r w:rsidR="002F20AC" w:rsidRPr="00007E0B">
        <w:rPr>
          <w:rFonts w:ascii="Calibri Light" w:hAnsi="Calibri Light" w:cs="Calibri Light"/>
          <w:bCs/>
        </w:rPr>
        <w:t>fiscal supervisor</w:t>
      </w:r>
      <w:r w:rsidRPr="00007E0B">
        <w:rPr>
          <w:rFonts w:ascii="Calibri Light" w:hAnsi="Calibri Light" w:cs="Calibri Light"/>
          <w:bCs/>
        </w:rPr>
        <w:t xml:space="preserve"> discussed an investment policy. The policy would promote acquisition of safe investments by providing structure to the treasury function and to establish guideline for daily cash management that meets the financial needs of Western Prairie Human Services</w:t>
      </w:r>
      <w:r w:rsidR="000D2796" w:rsidRPr="00007E0B">
        <w:rPr>
          <w:rFonts w:ascii="Calibri Light" w:hAnsi="Calibri Light" w:cs="Calibri Light"/>
          <w:bCs/>
        </w:rPr>
        <w:t xml:space="preserve">. </w:t>
      </w:r>
      <w:r w:rsidR="00415B3C" w:rsidRPr="00007E0B">
        <w:rPr>
          <w:rFonts w:ascii="Calibri Light" w:hAnsi="Calibri Light" w:cs="Calibri Light"/>
          <w:bCs/>
        </w:rPr>
        <w:t xml:space="preserve">After review and discussion, Commissioner </w:t>
      </w:r>
      <w:r w:rsidR="00C02E03" w:rsidRPr="00007E0B">
        <w:rPr>
          <w:rFonts w:ascii="Calibri Light" w:hAnsi="Calibri Light" w:cs="Calibri Light"/>
          <w:bCs/>
        </w:rPr>
        <w:t>Wildman</w:t>
      </w:r>
      <w:r w:rsidR="00415B3C" w:rsidRPr="00007E0B">
        <w:rPr>
          <w:rFonts w:ascii="Calibri Light" w:hAnsi="Calibri Light" w:cs="Calibri Light"/>
          <w:bCs/>
        </w:rPr>
        <w:t xml:space="preserve"> made a motion to approve, seconded by Commissioner </w:t>
      </w:r>
      <w:r w:rsidR="00007E0B">
        <w:rPr>
          <w:rFonts w:ascii="Calibri Light" w:hAnsi="Calibri Light" w:cs="Calibri Light"/>
          <w:bCs/>
        </w:rPr>
        <w:t>LaValley</w:t>
      </w:r>
      <w:r w:rsidR="00415B3C" w:rsidRPr="00007E0B">
        <w:rPr>
          <w:rFonts w:ascii="Calibri Light" w:hAnsi="Calibri Light" w:cs="Calibri Light"/>
          <w:bCs/>
        </w:rPr>
        <w:t>. MCU</w:t>
      </w:r>
    </w:p>
    <w:p w:rsidR="00E5289F" w:rsidRPr="00007E0B" w:rsidRDefault="00E5289F" w:rsidP="000B439E">
      <w:pPr>
        <w:pStyle w:val="NoSpacing"/>
        <w:spacing w:line="20" w:lineRule="atLeast"/>
        <w:ind w:left="180"/>
        <w:rPr>
          <w:rFonts w:ascii="Calibri Light" w:hAnsi="Calibri Light" w:cs="Calibri Light"/>
          <w:b/>
          <w:bCs/>
          <w:u w:val="single"/>
        </w:rPr>
      </w:pPr>
    </w:p>
    <w:p w:rsidR="00415B3C" w:rsidRPr="00007E0B" w:rsidRDefault="00804893" w:rsidP="000B439E">
      <w:pPr>
        <w:pStyle w:val="NoSpacing"/>
        <w:spacing w:line="20" w:lineRule="atLeast"/>
        <w:ind w:left="180"/>
        <w:rPr>
          <w:rFonts w:ascii="Calibri Light" w:hAnsi="Calibri Light" w:cs="Calibri Light"/>
          <w:b/>
          <w:bCs/>
          <w:u w:val="single"/>
        </w:rPr>
      </w:pPr>
      <w:r w:rsidRPr="00007E0B">
        <w:rPr>
          <w:rFonts w:ascii="Calibri Light" w:hAnsi="Calibri Light" w:cs="Calibri Light"/>
          <w:bCs/>
        </w:rPr>
        <w:t>1</w:t>
      </w:r>
      <w:r w:rsidR="008F0D6D" w:rsidRPr="00007E0B">
        <w:rPr>
          <w:rFonts w:ascii="Calibri Light" w:hAnsi="Calibri Light" w:cs="Calibri Light"/>
          <w:bCs/>
        </w:rPr>
        <w:t>7</w:t>
      </w:r>
      <w:r w:rsidRPr="00007E0B">
        <w:rPr>
          <w:rFonts w:ascii="Calibri Light" w:hAnsi="Calibri Light" w:cs="Calibri Light"/>
          <w:bCs/>
        </w:rPr>
        <w:t xml:space="preserve">. </w:t>
      </w:r>
      <w:r w:rsidR="008F0D6D" w:rsidRPr="00007E0B">
        <w:rPr>
          <w:rFonts w:ascii="Calibri Light" w:hAnsi="Calibri Light" w:cs="Calibri Light"/>
          <w:b/>
          <w:bCs/>
          <w:u w:val="single"/>
        </w:rPr>
        <w:t>Fiscal Host Charge for 2025</w:t>
      </w:r>
    </w:p>
    <w:p w:rsidR="002F20AC" w:rsidRPr="00007E0B" w:rsidRDefault="00CC0579" w:rsidP="000B439E">
      <w:pPr>
        <w:pStyle w:val="NoSpacing"/>
        <w:spacing w:line="20" w:lineRule="atLeast"/>
        <w:ind w:left="180"/>
        <w:rPr>
          <w:rFonts w:ascii="Calibri Light" w:hAnsi="Calibri Light" w:cs="Calibri Light"/>
          <w:bCs/>
        </w:rPr>
      </w:pPr>
      <w:r w:rsidRPr="00007E0B">
        <w:rPr>
          <w:rFonts w:ascii="Calibri Light" w:hAnsi="Calibri Light" w:cs="Calibri Light"/>
          <w:bCs/>
        </w:rPr>
        <w:t xml:space="preserve">The </w:t>
      </w:r>
      <w:r w:rsidR="002F20AC" w:rsidRPr="00007E0B">
        <w:rPr>
          <w:rFonts w:ascii="Calibri Light" w:hAnsi="Calibri Light" w:cs="Calibri Light"/>
          <w:bCs/>
        </w:rPr>
        <w:t>fiscal supervisor</w:t>
      </w:r>
      <w:r w:rsidRPr="00007E0B">
        <w:rPr>
          <w:rFonts w:ascii="Calibri Light" w:hAnsi="Calibri Light" w:cs="Calibri Light"/>
          <w:bCs/>
        </w:rPr>
        <w:t xml:space="preserve"> discussed the Fiscal Host Fees. Western Prairie Human Services would like to increase the fee with Region IV-E South. The original fiscal host fee was set at $70,878.92 in 2013 and has not been increased since. We have reviewed this with the finance committee and are proposing increasing it to $95,118 in 2025</w:t>
      </w:r>
      <w:r w:rsidR="002F20AC" w:rsidRPr="00007E0B">
        <w:rPr>
          <w:rFonts w:ascii="Calibri Light" w:hAnsi="Calibri Light" w:cs="Calibri Light"/>
          <w:bCs/>
        </w:rPr>
        <w:t xml:space="preserve">. </w:t>
      </w:r>
      <w:r w:rsidR="002F20AC" w:rsidRPr="00007E0B">
        <w:rPr>
          <w:rFonts w:ascii="Calibri Light" w:hAnsi="Calibri Light" w:cs="Calibri Light"/>
          <w:bCs/>
        </w:rPr>
        <w:t>Upon review Commissioner LaValley made the motion to include a COAL adjustment annu</w:t>
      </w:r>
      <w:r w:rsidR="002F20AC" w:rsidRPr="00007E0B">
        <w:rPr>
          <w:rFonts w:ascii="Calibri Light" w:hAnsi="Calibri Light" w:cs="Calibri Light"/>
          <w:bCs/>
        </w:rPr>
        <w:t xml:space="preserve">ally. </w:t>
      </w:r>
      <w:r w:rsidR="006D2BC5" w:rsidRPr="00007E0B">
        <w:rPr>
          <w:rFonts w:ascii="Calibri Light" w:hAnsi="Calibri Light" w:cs="Calibri Light"/>
          <w:bCs/>
        </w:rPr>
        <w:t>A</w:t>
      </w:r>
      <w:r w:rsidR="00AB42ED" w:rsidRPr="00007E0B">
        <w:rPr>
          <w:rFonts w:ascii="Calibri Light" w:hAnsi="Calibri Light" w:cs="Calibri Light"/>
          <w:bCs/>
        </w:rPr>
        <w:t xml:space="preserve">fter review, Commissioner </w:t>
      </w:r>
      <w:r w:rsidR="00007E0B">
        <w:rPr>
          <w:rFonts w:ascii="Calibri Light" w:hAnsi="Calibri Light" w:cs="Calibri Light"/>
          <w:bCs/>
        </w:rPr>
        <w:t>Lindor</w:t>
      </w:r>
      <w:r w:rsidR="00AB42ED" w:rsidRPr="00007E0B">
        <w:rPr>
          <w:rFonts w:ascii="Calibri Light" w:hAnsi="Calibri Light" w:cs="Calibri Light"/>
          <w:bCs/>
        </w:rPr>
        <w:t xml:space="preserve"> made a motion to approve, seconded by Commissioner </w:t>
      </w:r>
      <w:r w:rsidR="00007E0B">
        <w:rPr>
          <w:rFonts w:ascii="Calibri Light" w:hAnsi="Calibri Light" w:cs="Calibri Light"/>
          <w:bCs/>
        </w:rPr>
        <w:t>Wildman</w:t>
      </w:r>
      <w:r w:rsidR="00AB42ED" w:rsidRPr="00007E0B">
        <w:rPr>
          <w:rFonts w:ascii="Calibri Light" w:hAnsi="Calibri Light" w:cs="Calibri Light"/>
          <w:bCs/>
        </w:rPr>
        <w:t>, MCU</w:t>
      </w:r>
      <w:r w:rsidR="002F20AC" w:rsidRPr="00007E0B">
        <w:rPr>
          <w:rFonts w:ascii="Calibri Light" w:hAnsi="Calibri Light" w:cs="Calibri Light"/>
          <w:bCs/>
        </w:rPr>
        <w:t xml:space="preserve">. </w:t>
      </w:r>
    </w:p>
    <w:p w:rsidR="002F20AC" w:rsidRPr="00007E0B" w:rsidRDefault="002F20AC" w:rsidP="000B439E">
      <w:pPr>
        <w:pStyle w:val="NoSpacing"/>
        <w:spacing w:line="20" w:lineRule="atLeast"/>
        <w:ind w:left="180"/>
        <w:rPr>
          <w:rFonts w:ascii="Calibri Light" w:hAnsi="Calibri Light" w:cs="Calibri Light"/>
          <w:bCs/>
        </w:rPr>
      </w:pPr>
    </w:p>
    <w:p w:rsidR="002F20AC" w:rsidRPr="00007E0B" w:rsidRDefault="002F20AC" w:rsidP="000B439E">
      <w:pPr>
        <w:pStyle w:val="NoSpacing"/>
        <w:spacing w:line="20" w:lineRule="atLeast"/>
        <w:ind w:left="180"/>
        <w:rPr>
          <w:rFonts w:ascii="Calibri Light" w:hAnsi="Calibri Light" w:cs="Calibri Light"/>
          <w:b/>
          <w:bCs/>
          <w:u w:val="single"/>
        </w:rPr>
      </w:pPr>
      <w:r w:rsidRPr="00007E0B">
        <w:rPr>
          <w:rFonts w:ascii="Calibri Light" w:hAnsi="Calibri Light" w:cs="Calibri Light"/>
          <w:bCs/>
        </w:rPr>
        <w:t xml:space="preserve">18. </w:t>
      </w:r>
      <w:r w:rsidRPr="00007E0B">
        <w:rPr>
          <w:rFonts w:ascii="Calibri Light" w:hAnsi="Calibri Light" w:cs="Calibri Light"/>
          <w:b/>
          <w:bCs/>
          <w:u w:val="single"/>
        </w:rPr>
        <w:t>David Drown</w:t>
      </w:r>
    </w:p>
    <w:p w:rsidR="002F20AC" w:rsidRPr="00007E0B" w:rsidRDefault="002F20AC" w:rsidP="000B439E">
      <w:pPr>
        <w:pStyle w:val="NoSpacing"/>
        <w:spacing w:line="20" w:lineRule="atLeast"/>
        <w:ind w:left="180"/>
        <w:rPr>
          <w:rFonts w:ascii="Calibri Light" w:hAnsi="Calibri Light" w:cs="Calibri Light"/>
          <w:bCs/>
        </w:rPr>
      </w:pPr>
      <w:r w:rsidRPr="00007E0B">
        <w:rPr>
          <w:rFonts w:ascii="Calibri Light" w:hAnsi="Calibri Light" w:cs="Calibri Light"/>
          <w:bCs/>
        </w:rPr>
        <w:t xml:space="preserve">The deputy director gave an update regarding the job descriptions with David Drown. The agency is currently on schedule to complete the job descriptions. Within a month David Drown </w:t>
      </w:r>
      <w:r w:rsidR="009F6E73" w:rsidRPr="00007E0B">
        <w:rPr>
          <w:rFonts w:ascii="Calibri Light" w:hAnsi="Calibri Light" w:cs="Calibri Light"/>
          <w:bCs/>
        </w:rPr>
        <w:t>will give an update of completed job descriptions.</w:t>
      </w:r>
    </w:p>
    <w:p w:rsidR="002F20AC" w:rsidRPr="00007E0B" w:rsidRDefault="002F20AC" w:rsidP="000B439E">
      <w:pPr>
        <w:pStyle w:val="NoSpacing"/>
        <w:spacing w:line="20" w:lineRule="atLeast"/>
        <w:ind w:left="180"/>
        <w:rPr>
          <w:rFonts w:ascii="Calibri Light" w:hAnsi="Calibri Light" w:cs="Calibri Light"/>
          <w:bCs/>
        </w:rPr>
      </w:pPr>
    </w:p>
    <w:p w:rsidR="002F20AC" w:rsidRPr="00007E0B" w:rsidRDefault="002F20AC" w:rsidP="000B439E">
      <w:pPr>
        <w:pStyle w:val="NoSpacing"/>
        <w:spacing w:line="20" w:lineRule="atLeast"/>
        <w:ind w:left="180"/>
        <w:rPr>
          <w:rFonts w:ascii="Calibri Light" w:hAnsi="Calibri Light" w:cs="Calibri Light"/>
          <w:bCs/>
        </w:rPr>
      </w:pPr>
      <w:r w:rsidRPr="00007E0B">
        <w:rPr>
          <w:rFonts w:ascii="Calibri Light" w:hAnsi="Calibri Light" w:cs="Calibri Light"/>
          <w:bCs/>
        </w:rPr>
        <w:t xml:space="preserve">19. </w:t>
      </w:r>
      <w:r w:rsidRPr="00007E0B">
        <w:rPr>
          <w:rFonts w:ascii="Calibri Light" w:hAnsi="Calibri Light" w:cs="Calibri Light"/>
          <w:b/>
          <w:bCs/>
          <w:u w:val="single"/>
        </w:rPr>
        <w:t>Wage Adjustment</w:t>
      </w:r>
    </w:p>
    <w:p w:rsidR="00007E0B" w:rsidRPr="00007E0B" w:rsidRDefault="00007E0B" w:rsidP="00007E0B">
      <w:pPr>
        <w:pStyle w:val="NoSpacing"/>
        <w:spacing w:line="20" w:lineRule="atLeast"/>
        <w:ind w:left="180"/>
        <w:rPr>
          <w:rFonts w:ascii="Calibri Light" w:hAnsi="Calibri Light" w:cs="Calibri Light"/>
          <w:bCs/>
        </w:rPr>
      </w:pPr>
      <w:r w:rsidRPr="00007E0B">
        <w:rPr>
          <w:rFonts w:ascii="Calibri Light" w:hAnsi="Calibri Light" w:cs="Calibri Light"/>
          <w:bCs/>
        </w:rPr>
        <w:t xml:space="preserve">After review, Commissioner </w:t>
      </w:r>
      <w:r>
        <w:rPr>
          <w:rFonts w:ascii="Calibri Light" w:hAnsi="Calibri Light" w:cs="Calibri Light"/>
          <w:bCs/>
        </w:rPr>
        <w:t>Wildman</w:t>
      </w:r>
      <w:r w:rsidRPr="00007E0B">
        <w:rPr>
          <w:rFonts w:ascii="Calibri Light" w:hAnsi="Calibri Light" w:cs="Calibri Light"/>
          <w:bCs/>
        </w:rPr>
        <w:t xml:space="preserve"> made a motion to approve, seconded by Commissioner </w:t>
      </w:r>
      <w:r>
        <w:rPr>
          <w:rFonts w:ascii="Calibri Light" w:hAnsi="Calibri Light" w:cs="Calibri Light"/>
          <w:bCs/>
        </w:rPr>
        <w:t>Gerde</w:t>
      </w:r>
      <w:r w:rsidRPr="00007E0B">
        <w:rPr>
          <w:rFonts w:ascii="Calibri Light" w:hAnsi="Calibri Light" w:cs="Calibri Light"/>
          <w:bCs/>
        </w:rPr>
        <w:t xml:space="preserve">, MCU. </w:t>
      </w:r>
    </w:p>
    <w:p w:rsidR="00AB42ED" w:rsidRPr="00007E0B" w:rsidRDefault="00AB42ED" w:rsidP="000B439E">
      <w:pPr>
        <w:pStyle w:val="NoSpacing"/>
        <w:spacing w:line="20" w:lineRule="atLeast"/>
        <w:ind w:left="180"/>
        <w:rPr>
          <w:rFonts w:ascii="Calibri Light" w:hAnsi="Calibri Light" w:cs="Calibri Light"/>
          <w:bCs/>
        </w:rPr>
      </w:pPr>
    </w:p>
    <w:p w:rsidR="00594A3A" w:rsidRPr="00007E0B" w:rsidRDefault="00AB1AB7" w:rsidP="000B439E">
      <w:pPr>
        <w:pStyle w:val="NoSpacing"/>
        <w:spacing w:line="20" w:lineRule="atLeast"/>
        <w:ind w:left="180"/>
        <w:rPr>
          <w:rFonts w:ascii="Calibri Light" w:hAnsi="Calibri Light" w:cs="Calibri Light"/>
          <w:b/>
        </w:rPr>
      </w:pPr>
      <w:r w:rsidRPr="00007E0B">
        <w:rPr>
          <w:rFonts w:ascii="Calibri Light" w:hAnsi="Calibri Light" w:cs="Calibri Light"/>
          <w:b/>
        </w:rPr>
        <w:t>Report from Board Appointments:</w:t>
      </w:r>
    </w:p>
    <w:p w:rsidR="00ED5E49" w:rsidRPr="00007E0B" w:rsidRDefault="005E10D6" w:rsidP="002E79D2">
      <w:pPr>
        <w:pStyle w:val="NoSpacing"/>
        <w:spacing w:line="20" w:lineRule="atLeast"/>
        <w:ind w:left="180" w:right="180"/>
        <w:rPr>
          <w:rFonts w:ascii="Calibri Light" w:hAnsi="Calibri Light" w:cs="Calibri Light"/>
        </w:rPr>
      </w:pPr>
      <w:r w:rsidRPr="00007E0B">
        <w:rPr>
          <w:rFonts w:ascii="Calibri Light" w:hAnsi="Calibri Light" w:cs="Calibri Light"/>
        </w:rPr>
        <w:t>The meeting was adjourned</w:t>
      </w:r>
      <w:r w:rsidR="009770FA" w:rsidRPr="00007E0B">
        <w:rPr>
          <w:rFonts w:ascii="Calibri Light" w:hAnsi="Calibri Light" w:cs="Calibri Light"/>
        </w:rPr>
        <w:t xml:space="preserve"> by C</w:t>
      </w:r>
      <w:r w:rsidR="00687A3A" w:rsidRPr="00007E0B">
        <w:rPr>
          <w:rFonts w:ascii="Calibri Light" w:hAnsi="Calibri Light" w:cs="Calibri Light"/>
        </w:rPr>
        <w:t>hairman</w:t>
      </w:r>
      <w:r w:rsidR="009770FA" w:rsidRPr="00007E0B">
        <w:rPr>
          <w:rFonts w:ascii="Calibri Light" w:hAnsi="Calibri Light" w:cs="Calibri Light"/>
        </w:rPr>
        <w:t xml:space="preserve"> </w:t>
      </w:r>
      <w:r w:rsidR="00AA47FE" w:rsidRPr="00007E0B">
        <w:rPr>
          <w:rFonts w:ascii="Calibri Light" w:hAnsi="Calibri Light" w:cs="Calibri Light"/>
        </w:rPr>
        <w:t>Troy</w:t>
      </w:r>
      <w:r w:rsidR="002E79D2" w:rsidRPr="00007E0B">
        <w:rPr>
          <w:rFonts w:ascii="Calibri Light" w:hAnsi="Calibri Light" w:cs="Calibri Light"/>
        </w:rPr>
        <w:t xml:space="preserve"> J</w:t>
      </w:r>
      <w:r w:rsidR="00AA47FE" w:rsidRPr="00007E0B">
        <w:rPr>
          <w:rFonts w:ascii="Calibri Light" w:hAnsi="Calibri Light" w:cs="Calibri Light"/>
        </w:rPr>
        <w:t>ohnson</w:t>
      </w:r>
      <w:r w:rsidR="00E53759" w:rsidRPr="00007E0B">
        <w:rPr>
          <w:rFonts w:ascii="Calibri Light" w:hAnsi="Calibri Light" w:cs="Calibri Light"/>
        </w:rPr>
        <w:t xml:space="preserve"> at </w:t>
      </w:r>
      <w:r w:rsidR="00FD3E69" w:rsidRPr="00007E0B">
        <w:rPr>
          <w:rFonts w:ascii="Calibri Light" w:hAnsi="Calibri Light" w:cs="Calibri Light"/>
        </w:rPr>
        <w:t>11:</w:t>
      </w:r>
      <w:r w:rsidR="002F20AC" w:rsidRPr="00007E0B">
        <w:rPr>
          <w:rFonts w:ascii="Calibri Light" w:hAnsi="Calibri Light" w:cs="Calibri Light"/>
        </w:rPr>
        <w:t>13</w:t>
      </w:r>
      <w:r w:rsidR="00FD3E69" w:rsidRPr="00007E0B">
        <w:rPr>
          <w:rFonts w:ascii="Calibri Light" w:hAnsi="Calibri Light" w:cs="Calibri Light"/>
        </w:rPr>
        <w:t xml:space="preserve"> a.m</w:t>
      </w:r>
      <w:r w:rsidR="00793E18" w:rsidRPr="00007E0B">
        <w:rPr>
          <w:rFonts w:ascii="Calibri Light" w:hAnsi="Calibri Light" w:cs="Calibri Light"/>
        </w:rPr>
        <w:t>.</w:t>
      </w:r>
    </w:p>
    <w:p w:rsidR="001B644F" w:rsidRPr="00007E0B" w:rsidRDefault="001B644F" w:rsidP="000B439E">
      <w:pPr>
        <w:pStyle w:val="NoSpacing"/>
        <w:spacing w:line="20" w:lineRule="atLeast"/>
        <w:ind w:left="180"/>
        <w:rPr>
          <w:rFonts w:ascii="Calibri Light" w:hAnsi="Calibri Light" w:cs="Calibri Light"/>
        </w:rPr>
      </w:pP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A.  Lakeland Mental Health Center……………….</w:t>
      </w:r>
      <w:r w:rsidR="00E84591" w:rsidRPr="00007E0B">
        <w:rPr>
          <w:rFonts w:ascii="Calibri Light" w:hAnsi="Calibri Light" w:cs="Calibri Light"/>
        </w:rPr>
        <w:tab/>
      </w:r>
      <w:r w:rsidR="00E84591" w:rsidRPr="00007E0B">
        <w:rPr>
          <w:rFonts w:ascii="Calibri Light" w:hAnsi="Calibri Light" w:cs="Calibri Light"/>
        </w:rPr>
        <w:tab/>
      </w:r>
      <w:r w:rsidRPr="00007E0B">
        <w:rPr>
          <w:rFonts w:ascii="Calibri Light" w:hAnsi="Calibri Light" w:cs="Calibri Light"/>
        </w:rPr>
        <w:t>K. Johnson/Gerde</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B.  Horizon Community Health Board…………….</w:t>
      </w:r>
      <w:r w:rsidR="00D31610" w:rsidRPr="00007E0B">
        <w:rPr>
          <w:rFonts w:ascii="Calibri Light" w:hAnsi="Calibri Light" w:cs="Calibri Light"/>
        </w:rPr>
        <w:tab/>
      </w:r>
      <w:r w:rsidR="00D31610" w:rsidRPr="00007E0B">
        <w:rPr>
          <w:rFonts w:ascii="Calibri Light" w:hAnsi="Calibri Light" w:cs="Calibri Light"/>
        </w:rPr>
        <w:tab/>
      </w:r>
      <w:r w:rsidRPr="00007E0B">
        <w:rPr>
          <w:rFonts w:ascii="Calibri Light" w:hAnsi="Calibri Light" w:cs="Calibri Light"/>
        </w:rPr>
        <w:t>Sperr/Walvatne/Lindor/Wagner</w:t>
      </w:r>
    </w:p>
    <w:p w:rsidR="005208DC" w:rsidRPr="00007E0B" w:rsidRDefault="005208DC" w:rsidP="000B439E">
      <w:pPr>
        <w:tabs>
          <w:tab w:val="left" w:leader="dot" w:pos="5040"/>
          <w:tab w:val="right" w:leader="dot" w:pos="5760"/>
        </w:tabs>
        <w:spacing w:after="0" w:line="20" w:lineRule="atLeast"/>
        <w:ind w:left="180"/>
        <w:rPr>
          <w:rFonts w:ascii="Calibri Light" w:hAnsi="Calibri Light" w:cs="Calibri Light"/>
        </w:rPr>
      </w:pPr>
      <w:r w:rsidRPr="00007E0B">
        <w:rPr>
          <w:rFonts w:ascii="Calibri Light" w:hAnsi="Calibri Light" w:cs="Calibri Light"/>
        </w:rPr>
        <w:t>C.  Prime</w:t>
      </w:r>
      <w:r w:rsidR="00FD3E69" w:rsidRPr="00007E0B">
        <w:rPr>
          <w:rFonts w:ascii="Calibri Light" w:hAnsi="Calibri Light" w:cs="Calibri Light"/>
        </w:rPr>
        <w:t xml:space="preserve"> </w:t>
      </w:r>
      <w:r w:rsidRPr="00007E0B">
        <w:rPr>
          <w:rFonts w:ascii="Calibri Light" w:hAnsi="Calibri Light" w:cs="Calibri Light"/>
        </w:rPr>
        <w:t>West Health CBP…………………………</w:t>
      </w:r>
      <w:r w:rsidR="00D31610" w:rsidRPr="00007E0B">
        <w:rPr>
          <w:rFonts w:ascii="Calibri Light" w:hAnsi="Calibri Light" w:cs="Calibri Light"/>
        </w:rPr>
        <w:t>…...</w:t>
      </w:r>
      <w:r w:rsidR="00D31610" w:rsidRPr="00007E0B">
        <w:rPr>
          <w:rFonts w:ascii="Calibri Light" w:hAnsi="Calibri Light" w:cs="Calibri Light"/>
        </w:rPr>
        <w:tab/>
      </w:r>
      <w:r w:rsidR="00FD3E69" w:rsidRPr="00007E0B">
        <w:rPr>
          <w:rFonts w:ascii="Calibri Light" w:hAnsi="Calibri Light" w:cs="Calibri Light"/>
        </w:rPr>
        <w:t xml:space="preserve"> </w:t>
      </w:r>
      <w:r w:rsidR="00E84591" w:rsidRPr="00007E0B">
        <w:rPr>
          <w:rFonts w:ascii="Calibri Light" w:hAnsi="Calibri Light" w:cs="Calibri Light"/>
        </w:rPr>
        <w:t xml:space="preserve">            </w:t>
      </w:r>
      <w:r w:rsidRPr="00007E0B">
        <w:rPr>
          <w:rFonts w:ascii="Calibri Light" w:hAnsi="Calibri Light" w:cs="Calibri Light"/>
        </w:rPr>
        <w:t>Wagner/K</w:t>
      </w:r>
      <w:r w:rsidR="00FD3E69" w:rsidRPr="00007E0B">
        <w:rPr>
          <w:rFonts w:ascii="Calibri Light" w:hAnsi="Calibri Light" w:cs="Calibri Light"/>
        </w:rPr>
        <w:t xml:space="preserve"> </w:t>
      </w:r>
      <w:r w:rsidRPr="00007E0B">
        <w:rPr>
          <w:rFonts w:ascii="Calibri Light" w:hAnsi="Calibri Light" w:cs="Calibri Light"/>
        </w:rPr>
        <w:t>Johnson/T. Johnson/Lindor</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D.  West Central Communities Action, Inc. ……</w:t>
      </w:r>
      <w:r w:rsidR="00D31610" w:rsidRPr="00007E0B">
        <w:rPr>
          <w:rFonts w:ascii="Calibri Light" w:hAnsi="Calibri Light" w:cs="Calibri Light"/>
        </w:rPr>
        <w:t>…...</w:t>
      </w:r>
      <w:r w:rsidR="00E84591" w:rsidRPr="00007E0B">
        <w:rPr>
          <w:rFonts w:ascii="Calibri Light" w:hAnsi="Calibri Light" w:cs="Calibri Light"/>
        </w:rPr>
        <w:tab/>
      </w:r>
      <w:r w:rsidR="00E84591" w:rsidRPr="00007E0B">
        <w:rPr>
          <w:rFonts w:ascii="Calibri Light" w:hAnsi="Calibri Light" w:cs="Calibri Light"/>
        </w:rPr>
        <w:tab/>
      </w:r>
      <w:r w:rsidRPr="00007E0B">
        <w:rPr>
          <w:rFonts w:ascii="Calibri Light" w:hAnsi="Calibri Light" w:cs="Calibri Light"/>
        </w:rPr>
        <w:t>K</w:t>
      </w:r>
      <w:r w:rsidR="00FD3E69" w:rsidRPr="00007E0B">
        <w:rPr>
          <w:rFonts w:ascii="Calibri Light" w:hAnsi="Calibri Light" w:cs="Calibri Light"/>
        </w:rPr>
        <w:t xml:space="preserve"> </w:t>
      </w:r>
      <w:r w:rsidRPr="00007E0B">
        <w:rPr>
          <w:rFonts w:ascii="Calibri Light" w:hAnsi="Calibri Light" w:cs="Calibri Light"/>
        </w:rPr>
        <w:t>Johnson/</w:t>
      </w:r>
      <w:r w:rsidR="00D31610" w:rsidRPr="00007E0B">
        <w:rPr>
          <w:rFonts w:ascii="Calibri Light" w:hAnsi="Calibri Light" w:cs="Calibri Light"/>
        </w:rPr>
        <w:t>Lindor</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E.  Agency on Aging…………………………………</w:t>
      </w:r>
      <w:r w:rsidR="00D31610" w:rsidRPr="00007E0B">
        <w:rPr>
          <w:rFonts w:ascii="Calibri Light" w:hAnsi="Calibri Light" w:cs="Calibri Light"/>
        </w:rPr>
        <w:t>…</w:t>
      </w:r>
      <w:r w:rsidR="00D31610" w:rsidRPr="00007E0B">
        <w:rPr>
          <w:rFonts w:ascii="Calibri Light" w:hAnsi="Calibri Light" w:cs="Calibri Light"/>
        </w:rPr>
        <w:tab/>
      </w:r>
      <w:r w:rsidR="00D31610" w:rsidRPr="00007E0B">
        <w:rPr>
          <w:rFonts w:ascii="Calibri Light" w:hAnsi="Calibri Light" w:cs="Calibri Light"/>
        </w:rPr>
        <w:tab/>
      </w:r>
      <w:r w:rsidRPr="00007E0B">
        <w:rPr>
          <w:rFonts w:ascii="Calibri Light" w:hAnsi="Calibri Light" w:cs="Calibri Light"/>
        </w:rPr>
        <w:t>Lindor/LaValley</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F.  Child Protection Pre-Placement……………….</w:t>
      </w:r>
      <w:r w:rsidR="00E84591" w:rsidRPr="00007E0B">
        <w:rPr>
          <w:rFonts w:ascii="Calibri Light" w:hAnsi="Calibri Light" w:cs="Calibri Light"/>
        </w:rPr>
        <w:tab/>
      </w:r>
      <w:r w:rsidR="00E84591" w:rsidRPr="00007E0B">
        <w:rPr>
          <w:rFonts w:ascii="Calibri Light" w:hAnsi="Calibri Light" w:cs="Calibri Light"/>
        </w:rPr>
        <w:tab/>
      </w:r>
      <w:r w:rsidRPr="00007E0B">
        <w:rPr>
          <w:rFonts w:ascii="Calibri Light" w:hAnsi="Calibri Light" w:cs="Calibri Light"/>
        </w:rPr>
        <w:t>T. Johnson/Gremmels</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 xml:space="preserve">G. </w:t>
      </w:r>
      <w:r w:rsidR="00D31610" w:rsidRPr="00007E0B">
        <w:rPr>
          <w:rFonts w:ascii="Calibri Light" w:hAnsi="Calibri Light" w:cs="Calibri Light"/>
        </w:rPr>
        <w:t xml:space="preserve"> </w:t>
      </w:r>
      <w:r w:rsidRPr="00007E0B">
        <w:rPr>
          <w:rFonts w:ascii="Calibri Light" w:hAnsi="Calibri Light" w:cs="Calibri Light"/>
        </w:rPr>
        <w:t>Rainbow Rider ……………………………………</w:t>
      </w:r>
      <w:r w:rsidR="00D31610" w:rsidRPr="00007E0B">
        <w:rPr>
          <w:rFonts w:ascii="Calibri Light" w:hAnsi="Calibri Light" w:cs="Calibri Light"/>
        </w:rPr>
        <w:t>…</w:t>
      </w:r>
      <w:r w:rsidR="00D31610" w:rsidRPr="00007E0B">
        <w:rPr>
          <w:rFonts w:ascii="Calibri Light" w:hAnsi="Calibri Light" w:cs="Calibri Light"/>
        </w:rPr>
        <w:tab/>
      </w:r>
      <w:r w:rsidR="00D31610" w:rsidRPr="00007E0B">
        <w:rPr>
          <w:rFonts w:ascii="Calibri Light" w:hAnsi="Calibri Light" w:cs="Calibri Light"/>
        </w:rPr>
        <w:tab/>
        <w:t>L</w:t>
      </w:r>
      <w:r w:rsidRPr="00007E0B">
        <w:rPr>
          <w:rFonts w:ascii="Calibri Light" w:hAnsi="Calibri Light" w:cs="Calibri Light"/>
        </w:rPr>
        <w:t>aValley/Walvatne/Gerde/</w:t>
      </w:r>
    </w:p>
    <w:p w:rsidR="005208DC" w:rsidRPr="00007E0B" w:rsidRDefault="0078152B" w:rsidP="0078152B">
      <w:pPr>
        <w:tabs>
          <w:tab w:val="left" w:leader="dot" w:pos="5040"/>
        </w:tabs>
        <w:spacing w:after="0" w:line="20" w:lineRule="atLeast"/>
        <w:rPr>
          <w:rFonts w:ascii="Calibri Light" w:hAnsi="Calibri Light" w:cs="Calibri Light"/>
        </w:rPr>
      </w:pPr>
      <w:r w:rsidRPr="00007E0B">
        <w:rPr>
          <w:rFonts w:ascii="Calibri Light" w:hAnsi="Calibri Light" w:cs="Calibri Light"/>
        </w:rPr>
        <w:t xml:space="preserve">    </w:t>
      </w:r>
      <w:r w:rsidR="005208DC" w:rsidRPr="00007E0B">
        <w:rPr>
          <w:rFonts w:ascii="Calibri Light" w:hAnsi="Calibri Light" w:cs="Calibri Light"/>
        </w:rPr>
        <w:t xml:space="preserve">H. </w:t>
      </w:r>
      <w:r w:rsidR="00D31610" w:rsidRPr="00007E0B">
        <w:rPr>
          <w:rFonts w:ascii="Calibri Light" w:hAnsi="Calibri Light" w:cs="Calibri Light"/>
        </w:rPr>
        <w:t xml:space="preserve"> </w:t>
      </w:r>
      <w:r w:rsidR="005208DC" w:rsidRPr="00007E0B">
        <w:rPr>
          <w:rFonts w:ascii="Calibri Light" w:hAnsi="Calibri Light" w:cs="Calibri Light"/>
        </w:rPr>
        <w:t>R4S Governing and Executive Board…………</w:t>
      </w:r>
      <w:r w:rsidR="00D31610" w:rsidRPr="00007E0B">
        <w:rPr>
          <w:rFonts w:ascii="Calibri Light" w:hAnsi="Calibri Light" w:cs="Calibri Light"/>
        </w:rPr>
        <w:t>…</w:t>
      </w:r>
      <w:r w:rsidR="00E84591" w:rsidRPr="00007E0B">
        <w:rPr>
          <w:rFonts w:ascii="Calibri Light" w:hAnsi="Calibri Light" w:cs="Calibri Light"/>
        </w:rPr>
        <w:tab/>
      </w:r>
      <w:r w:rsidR="00D31610" w:rsidRPr="00007E0B">
        <w:rPr>
          <w:rFonts w:ascii="Calibri Light" w:hAnsi="Calibri Light" w:cs="Calibri Light"/>
        </w:rPr>
        <w:tab/>
      </w:r>
      <w:r w:rsidR="005208DC" w:rsidRPr="00007E0B">
        <w:rPr>
          <w:rFonts w:ascii="Calibri Light" w:hAnsi="Calibri Light" w:cs="Calibri Light"/>
        </w:rPr>
        <w:t>K. Johnson/</w:t>
      </w:r>
      <w:r w:rsidR="00FD3E69" w:rsidRPr="00007E0B">
        <w:rPr>
          <w:rFonts w:ascii="Calibri Light" w:hAnsi="Calibri Light" w:cs="Calibri Light"/>
        </w:rPr>
        <w:t>Wildman</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lastRenderedPageBreak/>
        <w:t>I.   Child and Youth Council…………………………</w:t>
      </w:r>
      <w:r w:rsidR="00D31610" w:rsidRPr="00007E0B">
        <w:rPr>
          <w:rFonts w:ascii="Calibri Light" w:hAnsi="Calibri Light" w:cs="Calibri Light"/>
        </w:rPr>
        <w:t>….</w:t>
      </w:r>
      <w:r w:rsidR="00E84591" w:rsidRPr="00007E0B">
        <w:rPr>
          <w:rFonts w:ascii="Calibri Light" w:hAnsi="Calibri Light" w:cs="Calibri Light"/>
        </w:rPr>
        <w:tab/>
      </w:r>
      <w:r w:rsidR="00E84591" w:rsidRPr="00007E0B">
        <w:rPr>
          <w:rFonts w:ascii="Calibri Light" w:hAnsi="Calibri Light" w:cs="Calibri Light"/>
        </w:rPr>
        <w:tab/>
      </w:r>
      <w:r w:rsidRPr="00007E0B">
        <w:rPr>
          <w:rFonts w:ascii="Calibri Light" w:hAnsi="Calibri Light" w:cs="Calibri Light"/>
        </w:rPr>
        <w:t>Sperr</w:t>
      </w:r>
      <w:r w:rsidR="00B86373" w:rsidRPr="00007E0B">
        <w:rPr>
          <w:rFonts w:ascii="Calibri Light" w:hAnsi="Calibri Light" w:cs="Calibri Light"/>
        </w:rPr>
        <w:t>/Wagner</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J.  WPHS Personnel Committee………………………</w:t>
      </w:r>
      <w:r w:rsidR="00E84591" w:rsidRPr="00007E0B">
        <w:rPr>
          <w:rFonts w:ascii="Calibri Light" w:hAnsi="Calibri Light" w:cs="Calibri Light"/>
        </w:rPr>
        <w:tab/>
      </w:r>
      <w:r w:rsidR="00E84591" w:rsidRPr="00007E0B">
        <w:rPr>
          <w:rFonts w:ascii="Calibri Light" w:hAnsi="Calibri Light" w:cs="Calibri Light"/>
        </w:rPr>
        <w:tab/>
      </w:r>
      <w:r w:rsidRPr="00007E0B">
        <w:rPr>
          <w:rFonts w:ascii="Calibri Light" w:hAnsi="Calibri Light" w:cs="Calibri Light"/>
        </w:rPr>
        <w:t>Lindor/Wildman/Sperr/T. Johnson</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K. WPHS Executive Committee……………………….</w:t>
      </w:r>
      <w:r w:rsidR="00D31610" w:rsidRPr="00007E0B">
        <w:rPr>
          <w:rFonts w:ascii="Calibri Light" w:hAnsi="Calibri Light" w:cs="Calibri Light"/>
        </w:rPr>
        <w:tab/>
      </w:r>
      <w:r w:rsidR="00D31610" w:rsidRPr="00007E0B">
        <w:rPr>
          <w:rFonts w:ascii="Calibri Light" w:hAnsi="Calibri Light" w:cs="Calibri Light"/>
        </w:rPr>
        <w:tab/>
      </w:r>
      <w:r w:rsidRPr="00007E0B">
        <w:rPr>
          <w:rFonts w:ascii="Calibri Light" w:hAnsi="Calibri Light" w:cs="Calibri Light"/>
        </w:rPr>
        <w:t>T. Johnson/Walvatne/Gremmels</w:t>
      </w:r>
    </w:p>
    <w:p w:rsidR="005208DC" w:rsidRPr="00007E0B" w:rsidRDefault="005208DC" w:rsidP="000B439E">
      <w:pPr>
        <w:tabs>
          <w:tab w:val="left" w:leader="dot" w:pos="5040"/>
        </w:tabs>
        <w:spacing w:after="0" w:line="20" w:lineRule="atLeast"/>
        <w:ind w:left="180"/>
        <w:rPr>
          <w:rFonts w:ascii="Calibri Light" w:hAnsi="Calibri Light" w:cs="Calibri Light"/>
        </w:rPr>
      </w:pPr>
      <w:r w:rsidRPr="00007E0B">
        <w:rPr>
          <w:rFonts w:ascii="Calibri Light" w:hAnsi="Calibri Light" w:cs="Calibri Light"/>
        </w:rPr>
        <w:t>l.   WPHS Finance Committee………………………...</w:t>
      </w:r>
      <w:r w:rsidR="00D31610" w:rsidRPr="00007E0B">
        <w:rPr>
          <w:rFonts w:ascii="Calibri Light" w:hAnsi="Calibri Light" w:cs="Calibri Light"/>
        </w:rPr>
        <w:tab/>
      </w:r>
      <w:r w:rsidR="00D31610" w:rsidRPr="00007E0B">
        <w:rPr>
          <w:rFonts w:ascii="Calibri Light" w:hAnsi="Calibri Light" w:cs="Calibri Light"/>
        </w:rPr>
        <w:tab/>
      </w:r>
      <w:r w:rsidRPr="00007E0B">
        <w:rPr>
          <w:rFonts w:ascii="Calibri Light" w:hAnsi="Calibri Light" w:cs="Calibri Light"/>
        </w:rPr>
        <w:t>Gerde/Lindor/LaValley/K. Johnson</w:t>
      </w:r>
    </w:p>
    <w:p w:rsidR="005208DC" w:rsidRPr="00007E0B" w:rsidRDefault="005208DC" w:rsidP="000B439E">
      <w:pPr>
        <w:spacing w:after="0" w:line="20" w:lineRule="atLeast"/>
        <w:ind w:left="180"/>
        <w:rPr>
          <w:rFonts w:ascii="Calibri Light" w:hAnsi="Calibri Light" w:cs="Calibri Light"/>
        </w:rPr>
      </w:pPr>
      <w:r w:rsidRPr="00007E0B">
        <w:rPr>
          <w:rFonts w:ascii="Calibri Light" w:hAnsi="Calibri Light" w:cs="Calibri Light"/>
        </w:rPr>
        <w:t>M. WPHS Safety Committee…………………………</w:t>
      </w:r>
      <w:r w:rsidR="00D31610" w:rsidRPr="00007E0B">
        <w:rPr>
          <w:rFonts w:ascii="Calibri Light" w:hAnsi="Calibri Light" w:cs="Calibri Light"/>
        </w:rPr>
        <w:t>……</w:t>
      </w:r>
      <w:r w:rsidR="0011515E" w:rsidRPr="00007E0B">
        <w:rPr>
          <w:rFonts w:ascii="Calibri Light" w:hAnsi="Calibri Light" w:cs="Calibri Light"/>
        </w:rPr>
        <w:t>…...</w:t>
      </w:r>
      <w:r w:rsidR="00D31610" w:rsidRPr="00007E0B">
        <w:rPr>
          <w:rFonts w:ascii="Calibri Light" w:hAnsi="Calibri Light" w:cs="Calibri Light"/>
        </w:rPr>
        <w:tab/>
        <w:t xml:space="preserve"> </w:t>
      </w:r>
      <w:r w:rsidR="00D31610" w:rsidRPr="00007E0B">
        <w:rPr>
          <w:rFonts w:ascii="Calibri Light" w:hAnsi="Calibri Light" w:cs="Calibri Light"/>
        </w:rPr>
        <w:tab/>
      </w:r>
      <w:r w:rsidRPr="00007E0B">
        <w:rPr>
          <w:rFonts w:ascii="Calibri Light" w:hAnsi="Calibri Light" w:cs="Calibri Light"/>
        </w:rPr>
        <w:t>Sperr/Wildman</w:t>
      </w:r>
    </w:p>
    <w:p w:rsidR="00AB1AB7" w:rsidRPr="00007E0B" w:rsidRDefault="00AB1AB7" w:rsidP="000B439E">
      <w:pPr>
        <w:widowControl w:val="0"/>
        <w:suppressAutoHyphens/>
        <w:autoSpaceDE w:val="0"/>
        <w:autoSpaceDN w:val="0"/>
        <w:adjustRightInd w:val="0"/>
        <w:spacing w:after="0" w:line="20" w:lineRule="atLeast"/>
        <w:ind w:left="180"/>
        <w:rPr>
          <w:rFonts w:ascii="Calibri Light" w:hAnsi="Calibri Light" w:cs="Calibri Light"/>
          <w:bCs/>
        </w:rPr>
      </w:pPr>
    </w:p>
    <w:p w:rsidR="00ED5E49" w:rsidRPr="00007E0B" w:rsidRDefault="00ED5E49" w:rsidP="000B439E">
      <w:pPr>
        <w:widowControl w:val="0"/>
        <w:suppressAutoHyphens/>
        <w:autoSpaceDE w:val="0"/>
        <w:autoSpaceDN w:val="0"/>
        <w:adjustRightInd w:val="0"/>
        <w:spacing w:after="0" w:line="20" w:lineRule="atLeast"/>
        <w:ind w:left="180"/>
        <w:rPr>
          <w:rFonts w:ascii="Calibri Light" w:hAnsi="Calibri Light" w:cs="Calibri Light"/>
        </w:rPr>
      </w:pPr>
      <w:r w:rsidRPr="00007E0B">
        <w:rPr>
          <w:rFonts w:ascii="Calibri Light" w:hAnsi="Calibri Light" w:cs="Calibri Light"/>
          <w:u w:val="single"/>
        </w:rPr>
        <w:tab/>
      </w:r>
      <w:r w:rsidRPr="00007E0B">
        <w:rPr>
          <w:rFonts w:ascii="Calibri Light" w:hAnsi="Calibri Light" w:cs="Calibri Light"/>
          <w:u w:val="single"/>
        </w:rPr>
        <w:tab/>
      </w:r>
      <w:r w:rsidRPr="00007E0B">
        <w:rPr>
          <w:rFonts w:ascii="Calibri Light" w:hAnsi="Calibri Light" w:cs="Calibri Light"/>
          <w:u w:val="single"/>
        </w:rPr>
        <w:tab/>
      </w:r>
      <w:r w:rsidRPr="00007E0B">
        <w:rPr>
          <w:rFonts w:ascii="Calibri Light" w:hAnsi="Calibri Light" w:cs="Calibri Light"/>
          <w:u w:val="single"/>
        </w:rPr>
        <w:tab/>
      </w:r>
      <w:r w:rsidR="00856A77" w:rsidRPr="00007E0B">
        <w:rPr>
          <w:rFonts w:ascii="Calibri Light" w:hAnsi="Calibri Light" w:cs="Calibri Light"/>
        </w:rPr>
        <w:t xml:space="preserve">                    </w:t>
      </w:r>
      <w:r w:rsidR="00507C22" w:rsidRPr="00007E0B">
        <w:rPr>
          <w:rFonts w:ascii="Calibri Light" w:hAnsi="Calibri Light" w:cs="Calibri Light"/>
        </w:rPr>
        <w:tab/>
      </w:r>
      <w:r w:rsidR="00D31610" w:rsidRPr="00007E0B">
        <w:rPr>
          <w:rFonts w:ascii="Calibri Light" w:hAnsi="Calibri Light" w:cs="Calibri Light"/>
        </w:rPr>
        <w:tab/>
      </w:r>
      <w:r w:rsidR="003C5ABA" w:rsidRPr="00007E0B">
        <w:rPr>
          <w:rFonts w:ascii="Calibri Light" w:hAnsi="Calibri Light" w:cs="Calibri Light"/>
        </w:rPr>
        <w:tab/>
      </w:r>
      <w:r w:rsidR="00856A77" w:rsidRPr="00007E0B">
        <w:rPr>
          <w:rFonts w:ascii="Calibri Light" w:hAnsi="Calibri Light" w:cs="Calibri Light"/>
        </w:rPr>
        <w:t>_______________________________</w:t>
      </w:r>
    </w:p>
    <w:p w:rsidR="00FB7ADA" w:rsidRPr="00007E0B" w:rsidRDefault="008E7EBF" w:rsidP="000B439E">
      <w:pPr>
        <w:widowControl w:val="0"/>
        <w:suppressAutoHyphens/>
        <w:autoSpaceDE w:val="0"/>
        <w:autoSpaceDN w:val="0"/>
        <w:adjustRightInd w:val="0"/>
        <w:spacing w:after="0" w:line="20" w:lineRule="atLeast"/>
        <w:ind w:left="180"/>
        <w:rPr>
          <w:rFonts w:ascii="Calibri Light" w:hAnsi="Calibri Light" w:cs="Calibri Light"/>
        </w:rPr>
      </w:pPr>
      <w:r w:rsidRPr="00007E0B">
        <w:rPr>
          <w:rFonts w:ascii="Calibri Light" w:hAnsi="Calibri Light" w:cs="Calibri Light"/>
        </w:rPr>
        <w:t>Board Chair</w:t>
      </w:r>
      <w:r w:rsidRPr="00007E0B">
        <w:rPr>
          <w:rFonts w:ascii="Calibri Light" w:hAnsi="Calibri Light" w:cs="Calibri Light"/>
        </w:rPr>
        <w:tab/>
      </w:r>
      <w:r w:rsidRPr="00007E0B">
        <w:rPr>
          <w:rFonts w:ascii="Calibri Light" w:hAnsi="Calibri Light" w:cs="Calibri Light"/>
        </w:rPr>
        <w:tab/>
      </w:r>
      <w:r w:rsidRPr="00007E0B">
        <w:rPr>
          <w:rFonts w:ascii="Calibri Light" w:hAnsi="Calibri Light" w:cs="Calibri Light"/>
        </w:rPr>
        <w:tab/>
      </w:r>
      <w:r w:rsidRPr="00007E0B">
        <w:rPr>
          <w:rFonts w:ascii="Calibri Light" w:hAnsi="Calibri Light" w:cs="Calibri Light"/>
        </w:rPr>
        <w:tab/>
      </w:r>
      <w:r w:rsidRPr="00007E0B">
        <w:rPr>
          <w:rFonts w:ascii="Calibri Light" w:hAnsi="Calibri Light" w:cs="Calibri Light"/>
        </w:rPr>
        <w:tab/>
        <w:t xml:space="preserve">      </w:t>
      </w:r>
      <w:r w:rsidR="00507C22" w:rsidRPr="00007E0B">
        <w:rPr>
          <w:rFonts w:ascii="Calibri Light" w:hAnsi="Calibri Light" w:cs="Calibri Light"/>
        </w:rPr>
        <w:tab/>
      </w:r>
      <w:r w:rsidR="00D31610" w:rsidRPr="00007E0B">
        <w:rPr>
          <w:rFonts w:ascii="Calibri Light" w:hAnsi="Calibri Light" w:cs="Calibri Light"/>
        </w:rPr>
        <w:tab/>
      </w:r>
      <w:r w:rsidR="00085EEF" w:rsidRPr="00007E0B">
        <w:rPr>
          <w:rFonts w:ascii="Calibri Light" w:hAnsi="Calibri Light" w:cs="Calibri Light"/>
        </w:rPr>
        <w:t>Board Secretary</w:t>
      </w:r>
      <w:r w:rsidRPr="00007E0B">
        <w:rPr>
          <w:rFonts w:ascii="Calibri Light" w:hAnsi="Calibri Light" w:cs="Calibri Light"/>
        </w:rPr>
        <w:tab/>
      </w:r>
    </w:p>
    <w:sectPr w:rsidR="00FB7ADA" w:rsidRPr="00007E0B" w:rsidSect="00CE455E">
      <w:footerReference w:type="default" r:id="rId8"/>
      <w:pgSz w:w="12240" w:h="15840" w:code="1"/>
      <w:pgMar w:top="1260" w:right="990" w:bottom="810" w:left="117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302" w:rsidRDefault="00322302" w:rsidP="005735E7">
      <w:pPr>
        <w:spacing w:after="0" w:line="240" w:lineRule="auto"/>
      </w:pPr>
      <w:r>
        <w:separator/>
      </w:r>
    </w:p>
  </w:endnote>
  <w:endnote w:type="continuationSeparator" w:id="0">
    <w:p w:rsidR="00322302" w:rsidRDefault="00322302" w:rsidP="0057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649792"/>
      <w:docPartObj>
        <w:docPartGallery w:val="Page Numbers (Bottom of Page)"/>
        <w:docPartUnique/>
      </w:docPartObj>
    </w:sdtPr>
    <w:sdtEndPr>
      <w:rPr>
        <w:noProof/>
      </w:rPr>
    </w:sdtEndPr>
    <w:sdtContent>
      <w:p w:rsidR="005735E7" w:rsidRDefault="00573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35E7" w:rsidRDefault="0057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302" w:rsidRDefault="00322302" w:rsidP="005735E7">
      <w:pPr>
        <w:spacing w:after="0" w:line="240" w:lineRule="auto"/>
      </w:pPr>
      <w:r>
        <w:separator/>
      </w:r>
    </w:p>
  </w:footnote>
  <w:footnote w:type="continuationSeparator" w:id="0">
    <w:p w:rsidR="00322302" w:rsidRDefault="00322302" w:rsidP="0057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BF7"/>
    <w:multiLevelType w:val="hybridMultilevel"/>
    <w:tmpl w:val="1B42F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0EB1"/>
    <w:multiLevelType w:val="hybridMultilevel"/>
    <w:tmpl w:val="120242FA"/>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FDC"/>
    <w:multiLevelType w:val="hybridMultilevel"/>
    <w:tmpl w:val="408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2AFB"/>
    <w:multiLevelType w:val="hybridMultilevel"/>
    <w:tmpl w:val="370E84D0"/>
    <w:lvl w:ilvl="0" w:tplc="D6B0DEB6">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6B2441"/>
    <w:multiLevelType w:val="hybridMultilevel"/>
    <w:tmpl w:val="970ADE38"/>
    <w:lvl w:ilvl="0" w:tplc="3042AFE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14ECF"/>
    <w:multiLevelType w:val="hybridMultilevel"/>
    <w:tmpl w:val="27D46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A5AAD"/>
    <w:multiLevelType w:val="hybridMultilevel"/>
    <w:tmpl w:val="EE98E7A6"/>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055E"/>
    <w:multiLevelType w:val="hybridMultilevel"/>
    <w:tmpl w:val="3354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40AF"/>
    <w:multiLevelType w:val="hybridMultilevel"/>
    <w:tmpl w:val="9926E2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91B3C"/>
    <w:multiLevelType w:val="hybridMultilevel"/>
    <w:tmpl w:val="06F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62F2D"/>
    <w:multiLevelType w:val="hybridMultilevel"/>
    <w:tmpl w:val="041E6A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436C27"/>
    <w:multiLevelType w:val="hybridMultilevel"/>
    <w:tmpl w:val="124AE816"/>
    <w:lvl w:ilvl="0" w:tplc="057EEC0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92967"/>
    <w:multiLevelType w:val="hybridMultilevel"/>
    <w:tmpl w:val="FCC0041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14727F4"/>
    <w:multiLevelType w:val="hybridMultilevel"/>
    <w:tmpl w:val="98E88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28EF"/>
    <w:multiLevelType w:val="hybridMultilevel"/>
    <w:tmpl w:val="44DE7D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56B53D1"/>
    <w:multiLevelType w:val="multilevel"/>
    <w:tmpl w:val="A40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63F29"/>
    <w:multiLevelType w:val="hybridMultilevel"/>
    <w:tmpl w:val="1F30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4"/>
  </w:num>
  <w:num w:numId="3">
    <w:abstractNumId w:val="1"/>
  </w:num>
  <w:num w:numId="4">
    <w:abstractNumId w:val="11"/>
  </w:num>
  <w:num w:numId="5">
    <w:abstractNumId w:val="6"/>
  </w:num>
  <w:num w:numId="6">
    <w:abstractNumId w:val="8"/>
  </w:num>
  <w:num w:numId="7">
    <w:abstractNumId w:val="10"/>
  </w:num>
  <w:num w:numId="8">
    <w:abstractNumId w:val="12"/>
  </w:num>
  <w:num w:numId="9">
    <w:abstractNumId w:val="9"/>
  </w:num>
  <w:num w:numId="10">
    <w:abstractNumId w:val="2"/>
  </w:num>
  <w:num w:numId="11">
    <w:abstractNumId w:val="17"/>
  </w:num>
  <w:num w:numId="12">
    <w:abstractNumId w:val="4"/>
  </w:num>
  <w:num w:numId="13">
    <w:abstractNumId w:val="13"/>
  </w:num>
  <w:num w:numId="14">
    <w:abstractNumId w:val="15"/>
  </w:num>
  <w:num w:numId="15">
    <w:abstractNumId w:val="5"/>
  </w:num>
  <w:num w:numId="16">
    <w:abstractNumId w:val="0"/>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07E0B"/>
    <w:rsid w:val="000128F9"/>
    <w:rsid w:val="00013765"/>
    <w:rsid w:val="00013F19"/>
    <w:rsid w:val="0001670C"/>
    <w:rsid w:val="000178F1"/>
    <w:rsid w:val="00017C7C"/>
    <w:rsid w:val="00020CBF"/>
    <w:rsid w:val="000224AE"/>
    <w:rsid w:val="0002297A"/>
    <w:rsid w:val="00022B96"/>
    <w:rsid w:val="00022E9B"/>
    <w:rsid w:val="000234B0"/>
    <w:rsid w:val="00023702"/>
    <w:rsid w:val="00023776"/>
    <w:rsid w:val="000253B3"/>
    <w:rsid w:val="00027567"/>
    <w:rsid w:val="0002790D"/>
    <w:rsid w:val="00027A61"/>
    <w:rsid w:val="00030450"/>
    <w:rsid w:val="00030CFE"/>
    <w:rsid w:val="00031DED"/>
    <w:rsid w:val="00031F25"/>
    <w:rsid w:val="000328FD"/>
    <w:rsid w:val="000338D3"/>
    <w:rsid w:val="00034A07"/>
    <w:rsid w:val="00034DA2"/>
    <w:rsid w:val="00036C90"/>
    <w:rsid w:val="00037DDC"/>
    <w:rsid w:val="000409ED"/>
    <w:rsid w:val="00041AF5"/>
    <w:rsid w:val="0004268A"/>
    <w:rsid w:val="00043BCD"/>
    <w:rsid w:val="0004595C"/>
    <w:rsid w:val="000530CB"/>
    <w:rsid w:val="0005350C"/>
    <w:rsid w:val="0005406C"/>
    <w:rsid w:val="00055753"/>
    <w:rsid w:val="000558E0"/>
    <w:rsid w:val="00055CD1"/>
    <w:rsid w:val="00060CE8"/>
    <w:rsid w:val="00062711"/>
    <w:rsid w:val="000630C1"/>
    <w:rsid w:val="0006397E"/>
    <w:rsid w:val="000639B8"/>
    <w:rsid w:val="00064689"/>
    <w:rsid w:val="00064B0F"/>
    <w:rsid w:val="0006510A"/>
    <w:rsid w:val="00066530"/>
    <w:rsid w:val="000666B7"/>
    <w:rsid w:val="00066CAF"/>
    <w:rsid w:val="00067ED0"/>
    <w:rsid w:val="00070BB3"/>
    <w:rsid w:val="000717B4"/>
    <w:rsid w:val="00073886"/>
    <w:rsid w:val="00073E38"/>
    <w:rsid w:val="00074E0B"/>
    <w:rsid w:val="00077794"/>
    <w:rsid w:val="00080EFA"/>
    <w:rsid w:val="000825F6"/>
    <w:rsid w:val="0008392C"/>
    <w:rsid w:val="0008496E"/>
    <w:rsid w:val="00085EEF"/>
    <w:rsid w:val="00087C57"/>
    <w:rsid w:val="00087FC7"/>
    <w:rsid w:val="00090E05"/>
    <w:rsid w:val="00093103"/>
    <w:rsid w:val="000936D8"/>
    <w:rsid w:val="00093C7F"/>
    <w:rsid w:val="00094770"/>
    <w:rsid w:val="0009579E"/>
    <w:rsid w:val="00096254"/>
    <w:rsid w:val="00096C27"/>
    <w:rsid w:val="000971C6"/>
    <w:rsid w:val="000A0B68"/>
    <w:rsid w:val="000A15BE"/>
    <w:rsid w:val="000A1E6E"/>
    <w:rsid w:val="000A32F3"/>
    <w:rsid w:val="000A723D"/>
    <w:rsid w:val="000B04A7"/>
    <w:rsid w:val="000B1486"/>
    <w:rsid w:val="000B15B6"/>
    <w:rsid w:val="000B20DB"/>
    <w:rsid w:val="000B3146"/>
    <w:rsid w:val="000B3539"/>
    <w:rsid w:val="000B3803"/>
    <w:rsid w:val="000B3D58"/>
    <w:rsid w:val="000B439E"/>
    <w:rsid w:val="000B59AC"/>
    <w:rsid w:val="000B712D"/>
    <w:rsid w:val="000B7558"/>
    <w:rsid w:val="000C057A"/>
    <w:rsid w:val="000C3824"/>
    <w:rsid w:val="000C399C"/>
    <w:rsid w:val="000C3B05"/>
    <w:rsid w:val="000C4554"/>
    <w:rsid w:val="000C473F"/>
    <w:rsid w:val="000C50C2"/>
    <w:rsid w:val="000C7C17"/>
    <w:rsid w:val="000D1626"/>
    <w:rsid w:val="000D2514"/>
    <w:rsid w:val="000D2796"/>
    <w:rsid w:val="000D4683"/>
    <w:rsid w:val="000D47CC"/>
    <w:rsid w:val="000D49FB"/>
    <w:rsid w:val="000D6990"/>
    <w:rsid w:val="000E0539"/>
    <w:rsid w:val="000E1533"/>
    <w:rsid w:val="000E1997"/>
    <w:rsid w:val="000E2305"/>
    <w:rsid w:val="000E2EA2"/>
    <w:rsid w:val="000E3CA7"/>
    <w:rsid w:val="000E3DF7"/>
    <w:rsid w:val="000E438B"/>
    <w:rsid w:val="000E4472"/>
    <w:rsid w:val="000E48DE"/>
    <w:rsid w:val="000E7264"/>
    <w:rsid w:val="000F0FE7"/>
    <w:rsid w:val="000F2DB3"/>
    <w:rsid w:val="000F2F91"/>
    <w:rsid w:val="000F353E"/>
    <w:rsid w:val="000F43E5"/>
    <w:rsid w:val="000F5216"/>
    <w:rsid w:val="000F57CF"/>
    <w:rsid w:val="000F5855"/>
    <w:rsid w:val="000F62C8"/>
    <w:rsid w:val="000F6F05"/>
    <w:rsid w:val="000F7065"/>
    <w:rsid w:val="00101B25"/>
    <w:rsid w:val="00103A18"/>
    <w:rsid w:val="00104168"/>
    <w:rsid w:val="00104263"/>
    <w:rsid w:val="00105E16"/>
    <w:rsid w:val="00106284"/>
    <w:rsid w:val="00106A2D"/>
    <w:rsid w:val="00106C0D"/>
    <w:rsid w:val="00107A63"/>
    <w:rsid w:val="00107FDC"/>
    <w:rsid w:val="00110380"/>
    <w:rsid w:val="00110962"/>
    <w:rsid w:val="00110E3D"/>
    <w:rsid w:val="00110EDE"/>
    <w:rsid w:val="00112A67"/>
    <w:rsid w:val="00112E1C"/>
    <w:rsid w:val="00113DEE"/>
    <w:rsid w:val="00114588"/>
    <w:rsid w:val="00114B62"/>
    <w:rsid w:val="0011515E"/>
    <w:rsid w:val="001154A8"/>
    <w:rsid w:val="001169F8"/>
    <w:rsid w:val="00116D6E"/>
    <w:rsid w:val="00120CC5"/>
    <w:rsid w:val="00123AD3"/>
    <w:rsid w:val="00123F88"/>
    <w:rsid w:val="00124089"/>
    <w:rsid w:val="0012478F"/>
    <w:rsid w:val="0012527E"/>
    <w:rsid w:val="00125BCF"/>
    <w:rsid w:val="00125E43"/>
    <w:rsid w:val="00126054"/>
    <w:rsid w:val="0012781C"/>
    <w:rsid w:val="00130155"/>
    <w:rsid w:val="0013047B"/>
    <w:rsid w:val="00130969"/>
    <w:rsid w:val="00130CD4"/>
    <w:rsid w:val="00130F01"/>
    <w:rsid w:val="00131890"/>
    <w:rsid w:val="00133061"/>
    <w:rsid w:val="00133871"/>
    <w:rsid w:val="00133CF1"/>
    <w:rsid w:val="00133CF5"/>
    <w:rsid w:val="001348DD"/>
    <w:rsid w:val="00137CD2"/>
    <w:rsid w:val="00137D74"/>
    <w:rsid w:val="00140962"/>
    <w:rsid w:val="0014200D"/>
    <w:rsid w:val="0014362D"/>
    <w:rsid w:val="001449AD"/>
    <w:rsid w:val="00146C18"/>
    <w:rsid w:val="00147084"/>
    <w:rsid w:val="001505A7"/>
    <w:rsid w:val="00150CC2"/>
    <w:rsid w:val="0015339A"/>
    <w:rsid w:val="001533BF"/>
    <w:rsid w:val="00154728"/>
    <w:rsid w:val="00155644"/>
    <w:rsid w:val="001562AD"/>
    <w:rsid w:val="001569CB"/>
    <w:rsid w:val="00160DF0"/>
    <w:rsid w:val="001624A9"/>
    <w:rsid w:val="001649FC"/>
    <w:rsid w:val="00164C82"/>
    <w:rsid w:val="0017189D"/>
    <w:rsid w:val="00173AC3"/>
    <w:rsid w:val="00174ED7"/>
    <w:rsid w:val="0017549B"/>
    <w:rsid w:val="0017551A"/>
    <w:rsid w:val="0017555D"/>
    <w:rsid w:val="0017729C"/>
    <w:rsid w:val="00177390"/>
    <w:rsid w:val="001775B4"/>
    <w:rsid w:val="001803C1"/>
    <w:rsid w:val="0018105D"/>
    <w:rsid w:val="00181C05"/>
    <w:rsid w:val="0018276D"/>
    <w:rsid w:val="001829F2"/>
    <w:rsid w:val="00182E92"/>
    <w:rsid w:val="0018318B"/>
    <w:rsid w:val="00185382"/>
    <w:rsid w:val="0018574B"/>
    <w:rsid w:val="00186855"/>
    <w:rsid w:val="00187A37"/>
    <w:rsid w:val="00190DDB"/>
    <w:rsid w:val="0019121B"/>
    <w:rsid w:val="00191468"/>
    <w:rsid w:val="001917F0"/>
    <w:rsid w:val="00191A94"/>
    <w:rsid w:val="00192AD1"/>
    <w:rsid w:val="0019387C"/>
    <w:rsid w:val="00193DEA"/>
    <w:rsid w:val="00194238"/>
    <w:rsid w:val="0019515F"/>
    <w:rsid w:val="00195194"/>
    <w:rsid w:val="00195F30"/>
    <w:rsid w:val="001962D6"/>
    <w:rsid w:val="00196DFD"/>
    <w:rsid w:val="001978E5"/>
    <w:rsid w:val="00197D71"/>
    <w:rsid w:val="001A1C33"/>
    <w:rsid w:val="001A2618"/>
    <w:rsid w:val="001A3603"/>
    <w:rsid w:val="001A4058"/>
    <w:rsid w:val="001A4124"/>
    <w:rsid w:val="001A4879"/>
    <w:rsid w:val="001A6A28"/>
    <w:rsid w:val="001B01A1"/>
    <w:rsid w:val="001B0672"/>
    <w:rsid w:val="001B0928"/>
    <w:rsid w:val="001B50CA"/>
    <w:rsid w:val="001B5445"/>
    <w:rsid w:val="001B546A"/>
    <w:rsid w:val="001B644F"/>
    <w:rsid w:val="001B6C8C"/>
    <w:rsid w:val="001B70C0"/>
    <w:rsid w:val="001C0CA4"/>
    <w:rsid w:val="001C1A0E"/>
    <w:rsid w:val="001C2DBD"/>
    <w:rsid w:val="001C475A"/>
    <w:rsid w:val="001D1E6D"/>
    <w:rsid w:val="001D21AD"/>
    <w:rsid w:val="001D27CD"/>
    <w:rsid w:val="001D3A1C"/>
    <w:rsid w:val="001D409C"/>
    <w:rsid w:val="001D447F"/>
    <w:rsid w:val="001D498F"/>
    <w:rsid w:val="001D57B0"/>
    <w:rsid w:val="001D6335"/>
    <w:rsid w:val="001D66CC"/>
    <w:rsid w:val="001D75DB"/>
    <w:rsid w:val="001E1D27"/>
    <w:rsid w:val="001E2876"/>
    <w:rsid w:val="001E34F1"/>
    <w:rsid w:val="001E47D8"/>
    <w:rsid w:val="001E5CAF"/>
    <w:rsid w:val="001E691A"/>
    <w:rsid w:val="001E6DB3"/>
    <w:rsid w:val="001E726B"/>
    <w:rsid w:val="001E7B50"/>
    <w:rsid w:val="001E7BB2"/>
    <w:rsid w:val="001F1817"/>
    <w:rsid w:val="001F2A08"/>
    <w:rsid w:val="001F2FCC"/>
    <w:rsid w:val="001F3D69"/>
    <w:rsid w:val="001F4058"/>
    <w:rsid w:val="001F40B5"/>
    <w:rsid w:val="001F5FF8"/>
    <w:rsid w:val="001F61AE"/>
    <w:rsid w:val="001F7979"/>
    <w:rsid w:val="001F7B47"/>
    <w:rsid w:val="001F7B9F"/>
    <w:rsid w:val="00200461"/>
    <w:rsid w:val="0020143E"/>
    <w:rsid w:val="00201632"/>
    <w:rsid w:val="0020290C"/>
    <w:rsid w:val="0020409F"/>
    <w:rsid w:val="002040FB"/>
    <w:rsid w:val="002043F4"/>
    <w:rsid w:val="0020619A"/>
    <w:rsid w:val="00206571"/>
    <w:rsid w:val="00206A08"/>
    <w:rsid w:val="0020701A"/>
    <w:rsid w:val="00207B85"/>
    <w:rsid w:val="002100F9"/>
    <w:rsid w:val="00210A68"/>
    <w:rsid w:val="00211DBF"/>
    <w:rsid w:val="00212643"/>
    <w:rsid w:val="002141F7"/>
    <w:rsid w:val="00215893"/>
    <w:rsid w:val="002200CB"/>
    <w:rsid w:val="0022164A"/>
    <w:rsid w:val="00221A80"/>
    <w:rsid w:val="00222561"/>
    <w:rsid w:val="00222644"/>
    <w:rsid w:val="002243B7"/>
    <w:rsid w:val="00224A92"/>
    <w:rsid w:val="00224D08"/>
    <w:rsid w:val="00224DA8"/>
    <w:rsid w:val="00225654"/>
    <w:rsid w:val="00226CCD"/>
    <w:rsid w:val="002276B0"/>
    <w:rsid w:val="00231D52"/>
    <w:rsid w:val="00231EEE"/>
    <w:rsid w:val="0023349D"/>
    <w:rsid w:val="00233E65"/>
    <w:rsid w:val="002356AF"/>
    <w:rsid w:val="00236210"/>
    <w:rsid w:val="00236C6D"/>
    <w:rsid w:val="00237604"/>
    <w:rsid w:val="00241DB3"/>
    <w:rsid w:val="00241DC8"/>
    <w:rsid w:val="00245CA7"/>
    <w:rsid w:val="00245CD9"/>
    <w:rsid w:val="00247495"/>
    <w:rsid w:val="002505B5"/>
    <w:rsid w:val="00250B53"/>
    <w:rsid w:val="00251499"/>
    <w:rsid w:val="002544B8"/>
    <w:rsid w:val="0025479F"/>
    <w:rsid w:val="0025542C"/>
    <w:rsid w:val="002556A8"/>
    <w:rsid w:val="00255D2D"/>
    <w:rsid w:val="00260167"/>
    <w:rsid w:val="00261BFD"/>
    <w:rsid w:val="00261F69"/>
    <w:rsid w:val="00262045"/>
    <w:rsid w:val="00262092"/>
    <w:rsid w:val="00263271"/>
    <w:rsid w:val="0026373D"/>
    <w:rsid w:val="0026604C"/>
    <w:rsid w:val="002662C2"/>
    <w:rsid w:val="00267612"/>
    <w:rsid w:val="0026789A"/>
    <w:rsid w:val="00267F1A"/>
    <w:rsid w:val="0027019A"/>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614"/>
    <w:rsid w:val="00285F31"/>
    <w:rsid w:val="00287481"/>
    <w:rsid w:val="002876F4"/>
    <w:rsid w:val="00287772"/>
    <w:rsid w:val="0029032D"/>
    <w:rsid w:val="002904C9"/>
    <w:rsid w:val="002907BD"/>
    <w:rsid w:val="0029136F"/>
    <w:rsid w:val="00292685"/>
    <w:rsid w:val="00292EA7"/>
    <w:rsid w:val="0029373F"/>
    <w:rsid w:val="00294531"/>
    <w:rsid w:val="00294809"/>
    <w:rsid w:val="002971C6"/>
    <w:rsid w:val="002972E8"/>
    <w:rsid w:val="002A00E2"/>
    <w:rsid w:val="002A1A42"/>
    <w:rsid w:val="002A5211"/>
    <w:rsid w:val="002A73B9"/>
    <w:rsid w:val="002B0074"/>
    <w:rsid w:val="002B0C50"/>
    <w:rsid w:val="002B20F4"/>
    <w:rsid w:val="002B27EC"/>
    <w:rsid w:val="002B4F2C"/>
    <w:rsid w:val="002B59F0"/>
    <w:rsid w:val="002B5E42"/>
    <w:rsid w:val="002B6298"/>
    <w:rsid w:val="002B6853"/>
    <w:rsid w:val="002B6B57"/>
    <w:rsid w:val="002B72CF"/>
    <w:rsid w:val="002C07C1"/>
    <w:rsid w:val="002C23A6"/>
    <w:rsid w:val="002C2BB5"/>
    <w:rsid w:val="002C2F1B"/>
    <w:rsid w:val="002C329C"/>
    <w:rsid w:val="002C3EB2"/>
    <w:rsid w:val="002C418F"/>
    <w:rsid w:val="002C4CED"/>
    <w:rsid w:val="002C51C6"/>
    <w:rsid w:val="002C6A06"/>
    <w:rsid w:val="002C6C21"/>
    <w:rsid w:val="002D0356"/>
    <w:rsid w:val="002D136C"/>
    <w:rsid w:val="002D2B8F"/>
    <w:rsid w:val="002D318E"/>
    <w:rsid w:val="002D3205"/>
    <w:rsid w:val="002D5E54"/>
    <w:rsid w:val="002D6A9A"/>
    <w:rsid w:val="002D737E"/>
    <w:rsid w:val="002D7F42"/>
    <w:rsid w:val="002E0C88"/>
    <w:rsid w:val="002E0E7E"/>
    <w:rsid w:val="002E118E"/>
    <w:rsid w:val="002E12F7"/>
    <w:rsid w:val="002E3E46"/>
    <w:rsid w:val="002E6D10"/>
    <w:rsid w:val="002E79D2"/>
    <w:rsid w:val="002E7F3F"/>
    <w:rsid w:val="002F0DB6"/>
    <w:rsid w:val="002F1D7A"/>
    <w:rsid w:val="002F1E8B"/>
    <w:rsid w:val="002F1FB7"/>
    <w:rsid w:val="002F20AC"/>
    <w:rsid w:val="002F2BAD"/>
    <w:rsid w:val="002F4271"/>
    <w:rsid w:val="002F490D"/>
    <w:rsid w:val="002F7E1D"/>
    <w:rsid w:val="00300740"/>
    <w:rsid w:val="00300B9E"/>
    <w:rsid w:val="00301213"/>
    <w:rsid w:val="00301B24"/>
    <w:rsid w:val="00302524"/>
    <w:rsid w:val="00302ADE"/>
    <w:rsid w:val="003030DE"/>
    <w:rsid w:val="00303B82"/>
    <w:rsid w:val="00303D4E"/>
    <w:rsid w:val="0030672A"/>
    <w:rsid w:val="003068B3"/>
    <w:rsid w:val="00311111"/>
    <w:rsid w:val="00312D89"/>
    <w:rsid w:val="00313235"/>
    <w:rsid w:val="00313765"/>
    <w:rsid w:val="00313D48"/>
    <w:rsid w:val="003140FE"/>
    <w:rsid w:val="003149DB"/>
    <w:rsid w:val="00315BD0"/>
    <w:rsid w:val="00316AA3"/>
    <w:rsid w:val="00316FA5"/>
    <w:rsid w:val="00320416"/>
    <w:rsid w:val="0032088B"/>
    <w:rsid w:val="00320A4C"/>
    <w:rsid w:val="00322302"/>
    <w:rsid w:val="00325B94"/>
    <w:rsid w:val="00326885"/>
    <w:rsid w:val="00327DCE"/>
    <w:rsid w:val="00331E09"/>
    <w:rsid w:val="0033337C"/>
    <w:rsid w:val="00333497"/>
    <w:rsid w:val="00334475"/>
    <w:rsid w:val="0033486B"/>
    <w:rsid w:val="00335487"/>
    <w:rsid w:val="003362CA"/>
    <w:rsid w:val="00336FF4"/>
    <w:rsid w:val="00341C39"/>
    <w:rsid w:val="0034246C"/>
    <w:rsid w:val="00343B48"/>
    <w:rsid w:val="00343D2A"/>
    <w:rsid w:val="00344D53"/>
    <w:rsid w:val="00346B8D"/>
    <w:rsid w:val="00346EC6"/>
    <w:rsid w:val="00347835"/>
    <w:rsid w:val="003479F3"/>
    <w:rsid w:val="00351723"/>
    <w:rsid w:val="0035253A"/>
    <w:rsid w:val="0035294D"/>
    <w:rsid w:val="00352BC6"/>
    <w:rsid w:val="00354E05"/>
    <w:rsid w:val="0035687D"/>
    <w:rsid w:val="00356BA3"/>
    <w:rsid w:val="00356D85"/>
    <w:rsid w:val="003613CD"/>
    <w:rsid w:val="00361DDE"/>
    <w:rsid w:val="00363925"/>
    <w:rsid w:val="003659E9"/>
    <w:rsid w:val="003660B4"/>
    <w:rsid w:val="003661B3"/>
    <w:rsid w:val="003677BF"/>
    <w:rsid w:val="00367B72"/>
    <w:rsid w:val="00370749"/>
    <w:rsid w:val="00370CA9"/>
    <w:rsid w:val="003712B3"/>
    <w:rsid w:val="003727D3"/>
    <w:rsid w:val="00372C54"/>
    <w:rsid w:val="003753ED"/>
    <w:rsid w:val="003765C6"/>
    <w:rsid w:val="00376621"/>
    <w:rsid w:val="00376672"/>
    <w:rsid w:val="003766D8"/>
    <w:rsid w:val="0037691E"/>
    <w:rsid w:val="00380171"/>
    <w:rsid w:val="003801B8"/>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F2"/>
    <w:rsid w:val="00391253"/>
    <w:rsid w:val="003941B4"/>
    <w:rsid w:val="00394FC1"/>
    <w:rsid w:val="003958B3"/>
    <w:rsid w:val="00395A4A"/>
    <w:rsid w:val="00395D65"/>
    <w:rsid w:val="00395FCC"/>
    <w:rsid w:val="0039611F"/>
    <w:rsid w:val="00397CE6"/>
    <w:rsid w:val="00397D1F"/>
    <w:rsid w:val="003A0199"/>
    <w:rsid w:val="003A1B73"/>
    <w:rsid w:val="003A1BBB"/>
    <w:rsid w:val="003A1C8A"/>
    <w:rsid w:val="003A2980"/>
    <w:rsid w:val="003A2AA0"/>
    <w:rsid w:val="003A2CB2"/>
    <w:rsid w:val="003A3255"/>
    <w:rsid w:val="003A3263"/>
    <w:rsid w:val="003A5D4B"/>
    <w:rsid w:val="003A6356"/>
    <w:rsid w:val="003A635C"/>
    <w:rsid w:val="003A75C1"/>
    <w:rsid w:val="003B02E9"/>
    <w:rsid w:val="003B1B00"/>
    <w:rsid w:val="003B1F4C"/>
    <w:rsid w:val="003B3716"/>
    <w:rsid w:val="003B39A0"/>
    <w:rsid w:val="003B4198"/>
    <w:rsid w:val="003B5B53"/>
    <w:rsid w:val="003B6535"/>
    <w:rsid w:val="003B6EE9"/>
    <w:rsid w:val="003C0BD6"/>
    <w:rsid w:val="003C1677"/>
    <w:rsid w:val="003C2EEF"/>
    <w:rsid w:val="003C3E9E"/>
    <w:rsid w:val="003C417D"/>
    <w:rsid w:val="003C4ECA"/>
    <w:rsid w:val="003C5019"/>
    <w:rsid w:val="003C5ABA"/>
    <w:rsid w:val="003C5AC7"/>
    <w:rsid w:val="003C61D2"/>
    <w:rsid w:val="003C6719"/>
    <w:rsid w:val="003D3186"/>
    <w:rsid w:val="003D365A"/>
    <w:rsid w:val="003D40B4"/>
    <w:rsid w:val="003D4F2A"/>
    <w:rsid w:val="003D57D0"/>
    <w:rsid w:val="003D7603"/>
    <w:rsid w:val="003D7E3C"/>
    <w:rsid w:val="003E05A5"/>
    <w:rsid w:val="003E11A7"/>
    <w:rsid w:val="003E1450"/>
    <w:rsid w:val="003E3EDB"/>
    <w:rsid w:val="003E431D"/>
    <w:rsid w:val="003E443F"/>
    <w:rsid w:val="003E5BC3"/>
    <w:rsid w:val="003F2E65"/>
    <w:rsid w:val="003F3A3E"/>
    <w:rsid w:val="003F427A"/>
    <w:rsid w:val="003F5625"/>
    <w:rsid w:val="003F57BC"/>
    <w:rsid w:val="003F7579"/>
    <w:rsid w:val="003F7930"/>
    <w:rsid w:val="004018C1"/>
    <w:rsid w:val="00402373"/>
    <w:rsid w:val="00403837"/>
    <w:rsid w:val="00403BF0"/>
    <w:rsid w:val="004049B7"/>
    <w:rsid w:val="004060B8"/>
    <w:rsid w:val="004063CB"/>
    <w:rsid w:val="00407DFD"/>
    <w:rsid w:val="0041068D"/>
    <w:rsid w:val="00411519"/>
    <w:rsid w:val="00413F4F"/>
    <w:rsid w:val="00414D36"/>
    <w:rsid w:val="004156FE"/>
    <w:rsid w:val="00415B3C"/>
    <w:rsid w:val="00415E2C"/>
    <w:rsid w:val="00416F19"/>
    <w:rsid w:val="00417ED7"/>
    <w:rsid w:val="00421532"/>
    <w:rsid w:val="004215ED"/>
    <w:rsid w:val="00421B07"/>
    <w:rsid w:val="00421BCD"/>
    <w:rsid w:val="00423C2B"/>
    <w:rsid w:val="00426771"/>
    <w:rsid w:val="004267D9"/>
    <w:rsid w:val="004315D3"/>
    <w:rsid w:val="00432E27"/>
    <w:rsid w:val="004339BA"/>
    <w:rsid w:val="004355AD"/>
    <w:rsid w:val="004359D8"/>
    <w:rsid w:val="00435B69"/>
    <w:rsid w:val="00435F5E"/>
    <w:rsid w:val="00436506"/>
    <w:rsid w:val="00437CCB"/>
    <w:rsid w:val="004406FE"/>
    <w:rsid w:val="00440C79"/>
    <w:rsid w:val="00441341"/>
    <w:rsid w:val="00442075"/>
    <w:rsid w:val="00442460"/>
    <w:rsid w:val="004431C6"/>
    <w:rsid w:val="0044414C"/>
    <w:rsid w:val="00444EB9"/>
    <w:rsid w:val="00444F6C"/>
    <w:rsid w:val="00445455"/>
    <w:rsid w:val="00445530"/>
    <w:rsid w:val="00446D75"/>
    <w:rsid w:val="00446F90"/>
    <w:rsid w:val="00447181"/>
    <w:rsid w:val="0045037C"/>
    <w:rsid w:val="00450884"/>
    <w:rsid w:val="0045126C"/>
    <w:rsid w:val="00452175"/>
    <w:rsid w:val="00452CBB"/>
    <w:rsid w:val="00452CF1"/>
    <w:rsid w:val="00452D99"/>
    <w:rsid w:val="00454996"/>
    <w:rsid w:val="00455922"/>
    <w:rsid w:val="00457EF4"/>
    <w:rsid w:val="004635B7"/>
    <w:rsid w:val="004655C4"/>
    <w:rsid w:val="00466432"/>
    <w:rsid w:val="00466586"/>
    <w:rsid w:val="00470231"/>
    <w:rsid w:val="00472F89"/>
    <w:rsid w:val="00473089"/>
    <w:rsid w:val="00473262"/>
    <w:rsid w:val="004737DB"/>
    <w:rsid w:val="00473B7C"/>
    <w:rsid w:val="00474127"/>
    <w:rsid w:val="00474B5A"/>
    <w:rsid w:val="00474D4B"/>
    <w:rsid w:val="00475281"/>
    <w:rsid w:val="004753E9"/>
    <w:rsid w:val="004756C8"/>
    <w:rsid w:val="0047573F"/>
    <w:rsid w:val="004763DC"/>
    <w:rsid w:val="00476AB9"/>
    <w:rsid w:val="00483EC7"/>
    <w:rsid w:val="0048588C"/>
    <w:rsid w:val="00485915"/>
    <w:rsid w:val="00492F65"/>
    <w:rsid w:val="004944A2"/>
    <w:rsid w:val="00494575"/>
    <w:rsid w:val="004A1E19"/>
    <w:rsid w:val="004A1F32"/>
    <w:rsid w:val="004A3E56"/>
    <w:rsid w:val="004A46FC"/>
    <w:rsid w:val="004A4CCC"/>
    <w:rsid w:val="004A741B"/>
    <w:rsid w:val="004B34F7"/>
    <w:rsid w:val="004B3C34"/>
    <w:rsid w:val="004B41B2"/>
    <w:rsid w:val="004B480C"/>
    <w:rsid w:val="004B7F0D"/>
    <w:rsid w:val="004C0DB5"/>
    <w:rsid w:val="004C0DBA"/>
    <w:rsid w:val="004C12AB"/>
    <w:rsid w:val="004C1421"/>
    <w:rsid w:val="004C1A6B"/>
    <w:rsid w:val="004C2378"/>
    <w:rsid w:val="004C3422"/>
    <w:rsid w:val="004C39C3"/>
    <w:rsid w:val="004C47BD"/>
    <w:rsid w:val="004C52CB"/>
    <w:rsid w:val="004C53BE"/>
    <w:rsid w:val="004C5C35"/>
    <w:rsid w:val="004C61D5"/>
    <w:rsid w:val="004C6599"/>
    <w:rsid w:val="004C6666"/>
    <w:rsid w:val="004C6F56"/>
    <w:rsid w:val="004C7E46"/>
    <w:rsid w:val="004D0278"/>
    <w:rsid w:val="004D0B55"/>
    <w:rsid w:val="004D1D2B"/>
    <w:rsid w:val="004D2417"/>
    <w:rsid w:val="004D3BB3"/>
    <w:rsid w:val="004D3FB0"/>
    <w:rsid w:val="004D423B"/>
    <w:rsid w:val="004D46C9"/>
    <w:rsid w:val="004D59C6"/>
    <w:rsid w:val="004D6310"/>
    <w:rsid w:val="004D6627"/>
    <w:rsid w:val="004D6EDD"/>
    <w:rsid w:val="004D7C3A"/>
    <w:rsid w:val="004E03C3"/>
    <w:rsid w:val="004E1714"/>
    <w:rsid w:val="004E1D0B"/>
    <w:rsid w:val="004E21F7"/>
    <w:rsid w:val="004E3169"/>
    <w:rsid w:val="004E3323"/>
    <w:rsid w:val="004E3E16"/>
    <w:rsid w:val="004E3F1A"/>
    <w:rsid w:val="004E4234"/>
    <w:rsid w:val="004E4A3C"/>
    <w:rsid w:val="004E5578"/>
    <w:rsid w:val="004E5896"/>
    <w:rsid w:val="004E5A98"/>
    <w:rsid w:val="004E6977"/>
    <w:rsid w:val="004E6CFF"/>
    <w:rsid w:val="004E7056"/>
    <w:rsid w:val="004E7B23"/>
    <w:rsid w:val="004F0D23"/>
    <w:rsid w:val="004F18A2"/>
    <w:rsid w:val="004F2820"/>
    <w:rsid w:val="004F28F4"/>
    <w:rsid w:val="004F2BDE"/>
    <w:rsid w:val="004F4E87"/>
    <w:rsid w:val="004F601E"/>
    <w:rsid w:val="004F6F23"/>
    <w:rsid w:val="005029A7"/>
    <w:rsid w:val="0050529A"/>
    <w:rsid w:val="00505D17"/>
    <w:rsid w:val="00506129"/>
    <w:rsid w:val="005067F4"/>
    <w:rsid w:val="00506899"/>
    <w:rsid w:val="00506ACE"/>
    <w:rsid w:val="00507AAC"/>
    <w:rsid w:val="00507C22"/>
    <w:rsid w:val="00507F74"/>
    <w:rsid w:val="00510A5E"/>
    <w:rsid w:val="00513634"/>
    <w:rsid w:val="0051483A"/>
    <w:rsid w:val="0051531D"/>
    <w:rsid w:val="00515889"/>
    <w:rsid w:val="00515B8D"/>
    <w:rsid w:val="005169BE"/>
    <w:rsid w:val="005200A5"/>
    <w:rsid w:val="00520478"/>
    <w:rsid w:val="005208DC"/>
    <w:rsid w:val="0052177A"/>
    <w:rsid w:val="00521832"/>
    <w:rsid w:val="0052434F"/>
    <w:rsid w:val="00525AEC"/>
    <w:rsid w:val="00530248"/>
    <w:rsid w:val="0053149F"/>
    <w:rsid w:val="005323BC"/>
    <w:rsid w:val="005327DD"/>
    <w:rsid w:val="00532976"/>
    <w:rsid w:val="00532A85"/>
    <w:rsid w:val="00532EA6"/>
    <w:rsid w:val="005333DB"/>
    <w:rsid w:val="00533DBB"/>
    <w:rsid w:val="00534C1C"/>
    <w:rsid w:val="00534CD0"/>
    <w:rsid w:val="005353E5"/>
    <w:rsid w:val="005359EB"/>
    <w:rsid w:val="0053639D"/>
    <w:rsid w:val="00540549"/>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4E64"/>
    <w:rsid w:val="00555978"/>
    <w:rsid w:val="00555B1A"/>
    <w:rsid w:val="00556281"/>
    <w:rsid w:val="00556FD8"/>
    <w:rsid w:val="005605A4"/>
    <w:rsid w:val="005610E0"/>
    <w:rsid w:val="00561D37"/>
    <w:rsid w:val="00561EB5"/>
    <w:rsid w:val="00565078"/>
    <w:rsid w:val="005707BD"/>
    <w:rsid w:val="00570894"/>
    <w:rsid w:val="00571A63"/>
    <w:rsid w:val="005735E7"/>
    <w:rsid w:val="00573BE5"/>
    <w:rsid w:val="00573CB2"/>
    <w:rsid w:val="00573E4E"/>
    <w:rsid w:val="005741BF"/>
    <w:rsid w:val="0057482B"/>
    <w:rsid w:val="00575706"/>
    <w:rsid w:val="005763F7"/>
    <w:rsid w:val="00576483"/>
    <w:rsid w:val="00576ACA"/>
    <w:rsid w:val="00576B88"/>
    <w:rsid w:val="00577A39"/>
    <w:rsid w:val="0058008D"/>
    <w:rsid w:val="005806C3"/>
    <w:rsid w:val="00580A86"/>
    <w:rsid w:val="00581A97"/>
    <w:rsid w:val="00581DEC"/>
    <w:rsid w:val="00583992"/>
    <w:rsid w:val="005845B9"/>
    <w:rsid w:val="00584753"/>
    <w:rsid w:val="00584A9A"/>
    <w:rsid w:val="00584F51"/>
    <w:rsid w:val="00585191"/>
    <w:rsid w:val="00587EEF"/>
    <w:rsid w:val="00590259"/>
    <w:rsid w:val="00590578"/>
    <w:rsid w:val="00592F1A"/>
    <w:rsid w:val="005930CE"/>
    <w:rsid w:val="0059341E"/>
    <w:rsid w:val="00593C43"/>
    <w:rsid w:val="005948BA"/>
    <w:rsid w:val="00594A3A"/>
    <w:rsid w:val="005951BA"/>
    <w:rsid w:val="0059576C"/>
    <w:rsid w:val="00595991"/>
    <w:rsid w:val="00595D79"/>
    <w:rsid w:val="00596409"/>
    <w:rsid w:val="00597BD4"/>
    <w:rsid w:val="005A0067"/>
    <w:rsid w:val="005A0475"/>
    <w:rsid w:val="005A0517"/>
    <w:rsid w:val="005A3C9A"/>
    <w:rsid w:val="005A4932"/>
    <w:rsid w:val="005A4ACF"/>
    <w:rsid w:val="005A7967"/>
    <w:rsid w:val="005A7FC1"/>
    <w:rsid w:val="005B1138"/>
    <w:rsid w:val="005B2B03"/>
    <w:rsid w:val="005B2B33"/>
    <w:rsid w:val="005B3ABB"/>
    <w:rsid w:val="005B3D53"/>
    <w:rsid w:val="005B41A9"/>
    <w:rsid w:val="005B50CB"/>
    <w:rsid w:val="005B6536"/>
    <w:rsid w:val="005B7394"/>
    <w:rsid w:val="005B743C"/>
    <w:rsid w:val="005C02F3"/>
    <w:rsid w:val="005C097F"/>
    <w:rsid w:val="005C0CC3"/>
    <w:rsid w:val="005C3101"/>
    <w:rsid w:val="005C3F72"/>
    <w:rsid w:val="005C4420"/>
    <w:rsid w:val="005C45CC"/>
    <w:rsid w:val="005C4E3F"/>
    <w:rsid w:val="005C4EA5"/>
    <w:rsid w:val="005C5072"/>
    <w:rsid w:val="005C528D"/>
    <w:rsid w:val="005C53CB"/>
    <w:rsid w:val="005C5626"/>
    <w:rsid w:val="005C5F7A"/>
    <w:rsid w:val="005D0D69"/>
    <w:rsid w:val="005D138F"/>
    <w:rsid w:val="005D2BB7"/>
    <w:rsid w:val="005D59CA"/>
    <w:rsid w:val="005D6E1D"/>
    <w:rsid w:val="005E09B5"/>
    <w:rsid w:val="005E0C65"/>
    <w:rsid w:val="005E10D6"/>
    <w:rsid w:val="005E2646"/>
    <w:rsid w:val="005E4EFB"/>
    <w:rsid w:val="005E55B5"/>
    <w:rsid w:val="005E6749"/>
    <w:rsid w:val="005E6AC4"/>
    <w:rsid w:val="005E7A72"/>
    <w:rsid w:val="005E7C5B"/>
    <w:rsid w:val="005F0340"/>
    <w:rsid w:val="005F1376"/>
    <w:rsid w:val="005F2CD1"/>
    <w:rsid w:val="005F32A9"/>
    <w:rsid w:val="005F3707"/>
    <w:rsid w:val="005F3AA4"/>
    <w:rsid w:val="005F4C2E"/>
    <w:rsid w:val="005F5F56"/>
    <w:rsid w:val="005F76D4"/>
    <w:rsid w:val="00600B78"/>
    <w:rsid w:val="00601118"/>
    <w:rsid w:val="0060154A"/>
    <w:rsid w:val="00604177"/>
    <w:rsid w:val="00604EDC"/>
    <w:rsid w:val="00605A2C"/>
    <w:rsid w:val="00605B18"/>
    <w:rsid w:val="00606610"/>
    <w:rsid w:val="00606D87"/>
    <w:rsid w:val="00607AFA"/>
    <w:rsid w:val="00607DFB"/>
    <w:rsid w:val="0061130D"/>
    <w:rsid w:val="00611C80"/>
    <w:rsid w:val="00611E9C"/>
    <w:rsid w:val="006121E5"/>
    <w:rsid w:val="006138FC"/>
    <w:rsid w:val="0061413F"/>
    <w:rsid w:val="006147D9"/>
    <w:rsid w:val="00615029"/>
    <w:rsid w:val="00615709"/>
    <w:rsid w:val="00617B27"/>
    <w:rsid w:val="0062034A"/>
    <w:rsid w:val="00621B93"/>
    <w:rsid w:val="00621F37"/>
    <w:rsid w:val="00622311"/>
    <w:rsid w:val="00622A2F"/>
    <w:rsid w:val="00623352"/>
    <w:rsid w:val="006246AA"/>
    <w:rsid w:val="00630E08"/>
    <w:rsid w:val="006310C0"/>
    <w:rsid w:val="00631BA1"/>
    <w:rsid w:val="00632460"/>
    <w:rsid w:val="006332CB"/>
    <w:rsid w:val="00633CFB"/>
    <w:rsid w:val="00634E98"/>
    <w:rsid w:val="00636934"/>
    <w:rsid w:val="00637482"/>
    <w:rsid w:val="00640DA2"/>
    <w:rsid w:val="00642BFC"/>
    <w:rsid w:val="00643266"/>
    <w:rsid w:val="006444DB"/>
    <w:rsid w:val="006455C9"/>
    <w:rsid w:val="006502FD"/>
    <w:rsid w:val="00651DD9"/>
    <w:rsid w:val="00653E4E"/>
    <w:rsid w:val="006563DF"/>
    <w:rsid w:val="006568F7"/>
    <w:rsid w:val="00656D23"/>
    <w:rsid w:val="006570B9"/>
    <w:rsid w:val="0065772C"/>
    <w:rsid w:val="006609CA"/>
    <w:rsid w:val="00660D3A"/>
    <w:rsid w:val="00660DF7"/>
    <w:rsid w:val="00661BC9"/>
    <w:rsid w:val="006623C4"/>
    <w:rsid w:val="006645A2"/>
    <w:rsid w:val="0066526E"/>
    <w:rsid w:val="00665BA9"/>
    <w:rsid w:val="00666F18"/>
    <w:rsid w:val="00670B38"/>
    <w:rsid w:val="006733E1"/>
    <w:rsid w:val="006742AA"/>
    <w:rsid w:val="00674B7A"/>
    <w:rsid w:val="006765C7"/>
    <w:rsid w:val="00676F1A"/>
    <w:rsid w:val="006777D0"/>
    <w:rsid w:val="00677B4E"/>
    <w:rsid w:val="006824EE"/>
    <w:rsid w:val="00682CBF"/>
    <w:rsid w:val="0068369A"/>
    <w:rsid w:val="0068581E"/>
    <w:rsid w:val="00687190"/>
    <w:rsid w:val="00687A3A"/>
    <w:rsid w:val="00690FF5"/>
    <w:rsid w:val="00691936"/>
    <w:rsid w:val="006922B4"/>
    <w:rsid w:val="00692449"/>
    <w:rsid w:val="006924E2"/>
    <w:rsid w:val="00694E7F"/>
    <w:rsid w:val="00695FDB"/>
    <w:rsid w:val="0069793A"/>
    <w:rsid w:val="00697F42"/>
    <w:rsid w:val="006A2509"/>
    <w:rsid w:val="006A2FED"/>
    <w:rsid w:val="006A320F"/>
    <w:rsid w:val="006A479E"/>
    <w:rsid w:val="006A5421"/>
    <w:rsid w:val="006A72C2"/>
    <w:rsid w:val="006B20E1"/>
    <w:rsid w:val="006B25F4"/>
    <w:rsid w:val="006B3333"/>
    <w:rsid w:val="006B41C4"/>
    <w:rsid w:val="006B48D6"/>
    <w:rsid w:val="006B59C0"/>
    <w:rsid w:val="006B5B8A"/>
    <w:rsid w:val="006B62CA"/>
    <w:rsid w:val="006B6624"/>
    <w:rsid w:val="006B7EB1"/>
    <w:rsid w:val="006C13D5"/>
    <w:rsid w:val="006C181A"/>
    <w:rsid w:val="006C1913"/>
    <w:rsid w:val="006C2529"/>
    <w:rsid w:val="006C342C"/>
    <w:rsid w:val="006C41FB"/>
    <w:rsid w:val="006C4220"/>
    <w:rsid w:val="006C4429"/>
    <w:rsid w:val="006C65B6"/>
    <w:rsid w:val="006D19C9"/>
    <w:rsid w:val="006D1F42"/>
    <w:rsid w:val="006D264A"/>
    <w:rsid w:val="006D2BC5"/>
    <w:rsid w:val="006D3308"/>
    <w:rsid w:val="006D4F26"/>
    <w:rsid w:val="006D5148"/>
    <w:rsid w:val="006D5A0C"/>
    <w:rsid w:val="006E19B9"/>
    <w:rsid w:val="006E36DD"/>
    <w:rsid w:val="006E40B3"/>
    <w:rsid w:val="006E52E8"/>
    <w:rsid w:val="006E6051"/>
    <w:rsid w:val="006E704E"/>
    <w:rsid w:val="006E709D"/>
    <w:rsid w:val="006F10A7"/>
    <w:rsid w:val="006F1C7A"/>
    <w:rsid w:val="006F3034"/>
    <w:rsid w:val="006F39B1"/>
    <w:rsid w:val="006F4801"/>
    <w:rsid w:val="006F502F"/>
    <w:rsid w:val="006F7124"/>
    <w:rsid w:val="006F797D"/>
    <w:rsid w:val="006F7F6B"/>
    <w:rsid w:val="00701E0B"/>
    <w:rsid w:val="00702644"/>
    <w:rsid w:val="007053DA"/>
    <w:rsid w:val="007055FB"/>
    <w:rsid w:val="00706A8A"/>
    <w:rsid w:val="00706F25"/>
    <w:rsid w:val="00710925"/>
    <w:rsid w:val="007120E3"/>
    <w:rsid w:val="00714E81"/>
    <w:rsid w:val="00714FCD"/>
    <w:rsid w:val="0071505F"/>
    <w:rsid w:val="00716F8C"/>
    <w:rsid w:val="00721070"/>
    <w:rsid w:val="00721100"/>
    <w:rsid w:val="007213ED"/>
    <w:rsid w:val="0072170B"/>
    <w:rsid w:val="00722F61"/>
    <w:rsid w:val="00723A86"/>
    <w:rsid w:val="00723E8A"/>
    <w:rsid w:val="00725EF4"/>
    <w:rsid w:val="0072663B"/>
    <w:rsid w:val="00726E2E"/>
    <w:rsid w:val="007278DF"/>
    <w:rsid w:val="00727FAB"/>
    <w:rsid w:val="00730201"/>
    <w:rsid w:val="00730242"/>
    <w:rsid w:val="00731590"/>
    <w:rsid w:val="00731BAA"/>
    <w:rsid w:val="0073262D"/>
    <w:rsid w:val="00733742"/>
    <w:rsid w:val="00733A25"/>
    <w:rsid w:val="00733AFF"/>
    <w:rsid w:val="0073478D"/>
    <w:rsid w:val="00734C5F"/>
    <w:rsid w:val="0073530F"/>
    <w:rsid w:val="00736F86"/>
    <w:rsid w:val="0073734B"/>
    <w:rsid w:val="00741490"/>
    <w:rsid w:val="007416D4"/>
    <w:rsid w:val="007417EC"/>
    <w:rsid w:val="00741829"/>
    <w:rsid w:val="00741AF5"/>
    <w:rsid w:val="00741D45"/>
    <w:rsid w:val="00743E9E"/>
    <w:rsid w:val="0074718F"/>
    <w:rsid w:val="0074784E"/>
    <w:rsid w:val="00747AAF"/>
    <w:rsid w:val="00750591"/>
    <w:rsid w:val="00751936"/>
    <w:rsid w:val="007527D8"/>
    <w:rsid w:val="00754730"/>
    <w:rsid w:val="007566B5"/>
    <w:rsid w:val="00761B8E"/>
    <w:rsid w:val="00761BD6"/>
    <w:rsid w:val="00761F8A"/>
    <w:rsid w:val="00762162"/>
    <w:rsid w:val="007629E0"/>
    <w:rsid w:val="00762EDE"/>
    <w:rsid w:val="0076398F"/>
    <w:rsid w:val="00763994"/>
    <w:rsid w:val="00763E14"/>
    <w:rsid w:val="00764716"/>
    <w:rsid w:val="00764A77"/>
    <w:rsid w:val="00765F17"/>
    <w:rsid w:val="00766788"/>
    <w:rsid w:val="007667E1"/>
    <w:rsid w:val="00766AEE"/>
    <w:rsid w:val="007703A0"/>
    <w:rsid w:val="007718C0"/>
    <w:rsid w:val="00771C19"/>
    <w:rsid w:val="00771F32"/>
    <w:rsid w:val="007731F4"/>
    <w:rsid w:val="00773692"/>
    <w:rsid w:val="00774173"/>
    <w:rsid w:val="007752F8"/>
    <w:rsid w:val="00775B6C"/>
    <w:rsid w:val="007806BC"/>
    <w:rsid w:val="0078082D"/>
    <w:rsid w:val="00780831"/>
    <w:rsid w:val="0078152B"/>
    <w:rsid w:val="007825D6"/>
    <w:rsid w:val="00783F9F"/>
    <w:rsid w:val="007846A0"/>
    <w:rsid w:val="007857D3"/>
    <w:rsid w:val="00787B40"/>
    <w:rsid w:val="00787E67"/>
    <w:rsid w:val="0079312A"/>
    <w:rsid w:val="00793718"/>
    <w:rsid w:val="00793E18"/>
    <w:rsid w:val="00793F98"/>
    <w:rsid w:val="00794296"/>
    <w:rsid w:val="007952FF"/>
    <w:rsid w:val="007954F3"/>
    <w:rsid w:val="00795C02"/>
    <w:rsid w:val="00795D2E"/>
    <w:rsid w:val="00796994"/>
    <w:rsid w:val="00797BB7"/>
    <w:rsid w:val="00797F59"/>
    <w:rsid w:val="007A1DC5"/>
    <w:rsid w:val="007A4102"/>
    <w:rsid w:val="007A521A"/>
    <w:rsid w:val="007A55AD"/>
    <w:rsid w:val="007A6782"/>
    <w:rsid w:val="007A75E6"/>
    <w:rsid w:val="007A7CC5"/>
    <w:rsid w:val="007B052D"/>
    <w:rsid w:val="007B07D1"/>
    <w:rsid w:val="007B1878"/>
    <w:rsid w:val="007B1B49"/>
    <w:rsid w:val="007B1CAA"/>
    <w:rsid w:val="007B1DC8"/>
    <w:rsid w:val="007B2FA0"/>
    <w:rsid w:val="007B3239"/>
    <w:rsid w:val="007B5ECB"/>
    <w:rsid w:val="007B64DF"/>
    <w:rsid w:val="007C2AE6"/>
    <w:rsid w:val="007C2C29"/>
    <w:rsid w:val="007C4766"/>
    <w:rsid w:val="007C73BD"/>
    <w:rsid w:val="007C751B"/>
    <w:rsid w:val="007D023A"/>
    <w:rsid w:val="007D0D5F"/>
    <w:rsid w:val="007D1290"/>
    <w:rsid w:val="007D1C97"/>
    <w:rsid w:val="007D2564"/>
    <w:rsid w:val="007D3274"/>
    <w:rsid w:val="007D38CB"/>
    <w:rsid w:val="007D3B0A"/>
    <w:rsid w:val="007D416F"/>
    <w:rsid w:val="007D615C"/>
    <w:rsid w:val="007D61C7"/>
    <w:rsid w:val="007D76EC"/>
    <w:rsid w:val="007E09E4"/>
    <w:rsid w:val="007E387A"/>
    <w:rsid w:val="007E52EB"/>
    <w:rsid w:val="007E5DAA"/>
    <w:rsid w:val="007E6F98"/>
    <w:rsid w:val="007E7BC8"/>
    <w:rsid w:val="007E7FD0"/>
    <w:rsid w:val="007F1303"/>
    <w:rsid w:val="007F3291"/>
    <w:rsid w:val="007F3F72"/>
    <w:rsid w:val="007F4BE2"/>
    <w:rsid w:val="007F51BA"/>
    <w:rsid w:val="008003CB"/>
    <w:rsid w:val="008010E1"/>
    <w:rsid w:val="0080127F"/>
    <w:rsid w:val="00801599"/>
    <w:rsid w:val="008031D9"/>
    <w:rsid w:val="0080460C"/>
    <w:rsid w:val="00804893"/>
    <w:rsid w:val="00806949"/>
    <w:rsid w:val="008073A0"/>
    <w:rsid w:val="0081089F"/>
    <w:rsid w:val="00810F4F"/>
    <w:rsid w:val="008119EB"/>
    <w:rsid w:val="0081468A"/>
    <w:rsid w:val="00815714"/>
    <w:rsid w:val="00815B65"/>
    <w:rsid w:val="00816542"/>
    <w:rsid w:val="00816642"/>
    <w:rsid w:val="008170FE"/>
    <w:rsid w:val="00817D7D"/>
    <w:rsid w:val="00820DD8"/>
    <w:rsid w:val="0082243D"/>
    <w:rsid w:val="0082277B"/>
    <w:rsid w:val="00823455"/>
    <w:rsid w:val="0082393B"/>
    <w:rsid w:val="0082467B"/>
    <w:rsid w:val="00824C1F"/>
    <w:rsid w:val="00825888"/>
    <w:rsid w:val="0082783B"/>
    <w:rsid w:val="00832C5E"/>
    <w:rsid w:val="00833412"/>
    <w:rsid w:val="008342E9"/>
    <w:rsid w:val="00834F32"/>
    <w:rsid w:val="0083577C"/>
    <w:rsid w:val="00836D02"/>
    <w:rsid w:val="00836F7C"/>
    <w:rsid w:val="008400EE"/>
    <w:rsid w:val="008408DE"/>
    <w:rsid w:val="0084196F"/>
    <w:rsid w:val="008420F8"/>
    <w:rsid w:val="00843115"/>
    <w:rsid w:val="008468C4"/>
    <w:rsid w:val="00847419"/>
    <w:rsid w:val="00847E03"/>
    <w:rsid w:val="00847F30"/>
    <w:rsid w:val="008500D6"/>
    <w:rsid w:val="008539BD"/>
    <w:rsid w:val="0085440D"/>
    <w:rsid w:val="008552D5"/>
    <w:rsid w:val="00856A77"/>
    <w:rsid w:val="008578B8"/>
    <w:rsid w:val="0086094D"/>
    <w:rsid w:val="0086167E"/>
    <w:rsid w:val="00862339"/>
    <w:rsid w:val="0086306F"/>
    <w:rsid w:val="00864BEB"/>
    <w:rsid w:val="008660A3"/>
    <w:rsid w:val="0086660B"/>
    <w:rsid w:val="00866638"/>
    <w:rsid w:val="00866D62"/>
    <w:rsid w:val="00867185"/>
    <w:rsid w:val="008702E7"/>
    <w:rsid w:val="00871344"/>
    <w:rsid w:val="00873BDB"/>
    <w:rsid w:val="008742B2"/>
    <w:rsid w:val="00876872"/>
    <w:rsid w:val="00876A8A"/>
    <w:rsid w:val="00876ECD"/>
    <w:rsid w:val="008779AA"/>
    <w:rsid w:val="00877CEB"/>
    <w:rsid w:val="00881607"/>
    <w:rsid w:val="008816C6"/>
    <w:rsid w:val="00882419"/>
    <w:rsid w:val="008856C8"/>
    <w:rsid w:val="00886B94"/>
    <w:rsid w:val="00890AE8"/>
    <w:rsid w:val="0089169F"/>
    <w:rsid w:val="00891C10"/>
    <w:rsid w:val="00892D67"/>
    <w:rsid w:val="00893493"/>
    <w:rsid w:val="008939DE"/>
    <w:rsid w:val="00893D9F"/>
    <w:rsid w:val="008951DC"/>
    <w:rsid w:val="00895F16"/>
    <w:rsid w:val="0089694B"/>
    <w:rsid w:val="008975F3"/>
    <w:rsid w:val="008A1B9E"/>
    <w:rsid w:val="008A246C"/>
    <w:rsid w:val="008A2F64"/>
    <w:rsid w:val="008A2FA2"/>
    <w:rsid w:val="008A3594"/>
    <w:rsid w:val="008A45C4"/>
    <w:rsid w:val="008A4E04"/>
    <w:rsid w:val="008A577E"/>
    <w:rsid w:val="008A697C"/>
    <w:rsid w:val="008B0757"/>
    <w:rsid w:val="008B3FF2"/>
    <w:rsid w:val="008B4703"/>
    <w:rsid w:val="008B477C"/>
    <w:rsid w:val="008B49E8"/>
    <w:rsid w:val="008B6519"/>
    <w:rsid w:val="008B6A56"/>
    <w:rsid w:val="008B72A9"/>
    <w:rsid w:val="008B73E2"/>
    <w:rsid w:val="008B7484"/>
    <w:rsid w:val="008C1349"/>
    <w:rsid w:val="008C3131"/>
    <w:rsid w:val="008C3353"/>
    <w:rsid w:val="008C3EE4"/>
    <w:rsid w:val="008C52C5"/>
    <w:rsid w:val="008C5F3C"/>
    <w:rsid w:val="008D06C9"/>
    <w:rsid w:val="008D0E76"/>
    <w:rsid w:val="008D272D"/>
    <w:rsid w:val="008D2D36"/>
    <w:rsid w:val="008D2D65"/>
    <w:rsid w:val="008D2F10"/>
    <w:rsid w:val="008D5141"/>
    <w:rsid w:val="008D619D"/>
    <w:rsid w:val="008E119A"/>
    <w:rsid w:val="008E4837"/>
    <w:rsid w:val="008E5166"/>
    <w:rsid w:val="008E771D"/>
    <w:rsid w:val="008E79F2"/>
    <w:rsid w:val="008E7ABB"/>
    <w:rsid w:val="008E7EBF"/>
    <w:rsid w:val="008F0D6D"/>
    <w:rsid w:val="008F0E32"/>
    <w:rsid w:val="008F1A3F"/>
    <w:rsid w:val="008F1C10"/>
    <w:rsid w:val="008F1F1D"/>
    <w:rsid w:val="008F21D5"/>
    <w:rsid w:val="008F4A14"/>
    <w:rsid w:val="008F4AA8"/>
    <w:rsid w:val="008F5830"/>
    <w:rsid w:val="008F7455"/>
    <w:rsid w:val="00901158"/>
    <w:rsid w:val="00901440"/>
    <w:rsid w:val="009017AE"/>
    <w:rsid w:val="009019EF"/>
    <w:rsid w:val="00903385"/>
    <w:rsid w:val="00903537"/>
    <w:rsid w:val="00904946"/>
    <w:rsid w:val="00904D6E"/>
    <w:rsid w:val="00904FF3"/>
    <w:rsid w:val="00905F76"/>
    <w:rsid w:val="00906218"/>
    <w:rsid w:val="00906CD1"/>
    <w:rsid w:val="009103CA"/>
    <w:rsid w:val="0091129C"/>
    <w:rsid w:val="0091366A"/>
    <w:rsid w:val="0091410B"/>
    <w:rsid w:val="0091599B"/>
    <w:rsid w:val="00916965"/>
    <w:rsid w:val="009169A4"/>
    <w:rsid w:val="00917418"/>
    <w:rsid w:val="00917593"/>
    <w:rsid w:val="00920450"/>
    <w:rsid w:val="0092064C"/>
    <w:rsid w:val="009268D7"/>
    <w:rsid w:val="00926CA2"/>
    <w:rsid w:val="009300A9"/>
    <w:rsid w:val="00931D5E"/>
    <w:rsid w:val="00931F19"/>
    <w:rsid w:val="00934141"/>
    <w:rsid w:val="00934DCC"/>
    <w:rsid w:val="0093582D"/>
    <w:rsid w:val="00935A43"/>
    <w:rsid w:val="00936AAC"/>
    <w:rsid w:val="00936B7F"/>
    <w:rsid w:val="00937C9C"/>
    <w:rsid w:val="0094095A"/>
    <w:rsid w:val="009423BD"/>
    <w:rsid w:val="00943A6A"/>
    <w:rsid w:val="00943CF8"/>
    <w:rsid w:val="00943E4C"/>
    <w:rsid w:val="00944333"/>
    <w:rsid w:val="00944663"/>
    <w:rsid w:val="00945A99"/>
    <w:rsid w:val="00946294"/>
    <w:rsid w:val="009463D3"/>
    <w:rsid w:val="00946983"/>
    <w:rsid w:val="00946FF5"/>
    <w:rsid w:val="0094753D"/>
    <w:rsid w:val="009503C1"/>
    <w:rsid w:val="009506B4"/>
    <w:rsid w:val="00950CB7"/>
    <w:rsid w:val="0095226D"/>
    <w:rsid w:val="00952CE8"/>
    <w:rsid w:val="009541AE"/>
    <w:rsid w:val="009545D3"/>
    <w:rsid w:val="00954943"/>
    <w:rsid w:val="009549E3"/>
    <w:rsid w:val="0095512A"/>
    <w:rsid w:val="009558E5"/>
    <w:rsid w:val="00955A6F"/>
    <w:rsid w:val="0095680D"/>
    <w:rsid w:val="0096039E"/>
    <w:rsid w:val="009609F0"/>
    <w:rsid w:val="00962F19"/>
    <w:rsid w:val="00963141"/>
    <w:rsid w:val="0096347E"/>
    <w:rsid w:val="00963BC7"/>
    <w:rsid w:val="00964A87"/>
    <w:rsid w:val="009657D5"/>
    <w:rsid w:val="0096589D"/>
    <w:rsid w:val="0096596F"/>
    <w:rsid w:val="00967278"/>
    <w:rsid w:val="00970D38"/>
    <w:rsid w:val="00970D7A"/>
    <w:rsid w:val="00971F0D"/>
    <w:rsid w:val="00972335"/>
    <w:rsid w:val="00972CCA"/>
    <w:rsid w:val="00973324"/>
    <w:rsid w:val="00973A49"/>
    <w:rsid w:val="00974D43"/>
    <w:rsid w:val="00974E73"/>
    <w:rsid w:val="00976D75"/>
    <w:rsid w:val="009770FA"/>
    <w:rsid w:val="00977CA7"/>
    <w:rsid w:val="00977FF5"/>
    <w:rsid w:val="0098002A"/>
    <w:rsid w:val="00980081"/>
    <w:rsid w:val="00980931"/>
    <w:rsid w:val="00981AFE"/>
    <w:rsid w:val="00982665"/>
    <w:rsid w:val="00986124"/>
    <w:rsid w:val="009873B6"/>
    <w:rsid w:val="009911FB"/>
    <w:rsid w:val="0099179F"/>
    <w:rsid w:val="009917FD"/>
    <w:rsid w:val="00995041"/>
    <w:rsid w:val="009A3049"/>
    <w:rsid w:val="009A4CC9"/>
    <w:rsid w:val="009A4D1E"/>
    <w:rsid w:val="009A52B2"/>
    <w:rsid w:val="009A55DA"/>
    <w:rsid w:val="009A60DE"/>
    <w:rsid w:val="009B0444"/>
    <w:rsid w:val="009B30C5"/>
    <w:rsid w:val="009B59EA"/>
    <w:rsid w:val="009B633F"/>
    <w:rsid w:val="009B70F9"/>
    <w:rsid w:val="009C02F7"/>
    <w:rsid w:val="009C10A5"/>
    <w:rsid w:val="009C1233"/>
    <w:rsid w:val="009C169D"/>
    <w:rsid w:val="009C28E7"/>
    <w:rsid w:val="009C3461"/>
    <w:rsid w:val="009C3B96"/>
    <w:rsid w:val="009C497A"/>
    <w:rsid w:val="009C5047"/>
    <w:rsid w:val="009C7338"/>
    <w:rsid w:val="009D1112"/>
    <w:rsid w:val="009D22AF"/>
    <w:rsid w:val="009D2C95"/>
    <w:rsid w:val="009D67F1"/>
    <w:rsid w:val="009D7F7E"/>
    <w:rsid w:val="009E0323"/>
    <w:rsid w:val="009E1C04"/>
    <w:rsid w:val="009E1C8B"/>
    <w:rsid w:val="009E3137"/>
    <w:rsid w:val="009E3655"/>
    <w:rsid w:val="009E3E24"/>
    <w:rsid w:val="009E41FD"/>
    <w:rsid w:val="009E57DF"/>
    <w:rsid w:val="009E60D1"/>
    <w:rsid w:val="009E7011"/>
    <w:rsid w:val="009F06D8"/>
    <w:rsid w:val="009F1DF9"/>
    <w:rsid w:val="009F2405"/>
    <w:rsid w:val="009F2C9E"/>
    <w:rsid w:val="009F30A8"/>
    <w:rsid w:val="009F41C1"/>
    <w:rsid w:val="009F41CC"/>
    <w:rsid w:val="009F4B05"/>
    <w:rsid w:val="009F619C"/>
    <w:rsid w:val="009F6E73"/>
    <w:rsid w:val="009F6EFE"/>
    <w:rsid w:val="009F749D"/>
    <w:rsid w:val="00A00930"/>
    <w:rsid w:val="00A01137"/>
    <w:rsid w:val="00A01317"/>
    <w:rsid w:val="00A033CB"/>
    <w:rsid w:val="00A05492"/>
    <w:rsid w:val="00A054E2"/>
    <w:rsid w:val="00A05615"/>
    <w:rsid w:val="00A062A4"/>
    <w:rsid w:val="00A0728A"/>
    <w:rsid w:val="00A07BE0"/>
    <w:rsid w:val="00A07D32"/>
    <w:rsid w:val="00A12A29"/>
    <w:rsid w:val="00A151D7"/>
    <w:rsid w:val="00A166B4"/>
    <w:rsid w:val="00A16B2C"/>
    <w:rsid w:val="00A16EB4"/>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93A"/>
    <w:rsid w:val="00A35E83"/>
    <w:rsid w:val="00A3601B"/>
    <w:rsid w:val="00A36165"/>
    <w:rsid w:val="00A36E89"/>
    <w:rsid w:val="00A370C7"/>
    <w:rsid w:val="00A404DC"/>
    <w:rsid w:val="00A4099A"/>
    <w:rsid w:val="00A40BD7"/>
    <w:rsid w:val="00A4111D"/>
    <w:rsid w:val="00A41884"/>
    <w:rsid w:val="00A41B7F"/>
    <w:rsid w:val="00A437AA"/>
    <w:rsid w:val="00A444E4"/>
    <w:rsid w:val="00A447D7"/>
    <w:rsid w:val="00A44A11"/>
    <w:rsid w:val="00A45B50"/>
    <w:rsid w:val="00A45D99"/>
    <w:rsid w:val="00A464EB"/>
    <w:rsid w:val="00A469F9"/>
    <w:rsid w:val="00A47CF4"/>
    <w:rsid w:val="00A47D3D"/>
    <w:rsid w:val="00A51544"/>
    <w:rsid w:val="00A5155E"/>
    <w:rsid w:val="00A5263F"/>
    <w:rsid w:val="00A53325"/>
    <w:rsid w:val="00A53CFB"/>
    <w:rsid w:val="00A54EE0"/>
    <w:rsid w:val="00A55EB6"/>
    <w:rsid w:val="00A565F9"/>
    <w:rsid w:val="00A5790F"/>
    <w:rsid w:val="00A6037D"/>
    <w:rsid w:val="00A615CD"/>
    <w:rsid w:val="00A61858"/>
    <w:rsid w:val="00A6237E"/>
    <w:rsid w:val="00A62B2B"/>
    <w:rsid w:val="00A63213"/>
    <w:rsid w:val="00A63689"/>
    <w:rsid w:val="00A642CB"/>
    <w:rsid w:val="00A6459C"/>
    <w:rsid w:val="00A65C9A"/>
    <w:rsid w:val="00A66A58"/>
    <w:rsid w:val="00A70EF4"/>
    <w:rsid w:val="00A71083"/>
    <w:rsid w:val="00A71A38"/>
    <w:rsid w:val="00A7201D"/>
    <w:rsid w:val="00A72803"/>
    <w:rsid w:val="00A73AC1"/>
    <w:rsid w:val="00A769C9"/>
    <w:rsid w:val="00A76A66"/>
    <w:rsid w:val="00A76C50"/>
    <w:rsid w:val="00A7718A"/>
    <w:rsid w:val="00A773A5"/>
    <w:rsid w:val="00A77E6B"/>
    <w:rsid w:val="00A80292"/>
    <w:rsid w:val="00A803A6"/>
    <w:rsid w:val="00A81FE8"/>
    <w:rsid w:val="00A82023"/>
    <w:rsid w:val="00A83C11"/>
    <w:rsid w:val="00A84AC9"/>
    <w:rsid w:val="00A85453"/>
    <w:rsid w:val="00A8669B"/>
    <w:rsid w:val="00A87DD4"/>
    <w:rsid w:val="00A91371"/>
    <w:rsid w:val="00A9241E"/>
    <w:rsid w:val="00A92A5D"/>
    <w:rsid w:val="00A92C1E"/>
    <w:rsid w:val="00A92D92"/>
    <w:rsid w:val="00A92E09"/>
    <w:rsid w:val="00A931E9"/>
    <w:rsid w:val="00A93985"/>
    <w:rsid w:val="00A93C49"/>
    <w:rsid w:val="00A95B64"/>
    <w:rsid w:val="00A963CC"/>
    <w:rsid w:val="00AA07C6"/>
    <w:rsid w:val="00AA36E5"/>
    <w:rsid w:val="00AA47FE"/>
    <w:rsid w:val="00AA49C7"/>
    <w:rsid w:val="00AA4C58"/>
    <w:rsid w:val="00AA6453"/>
    <w:rsid w:val="00AA64DF"/>
    <w:rsid w:val="00AA7CB4"/>
    <w:rsid w:val="00AB1AB7"/>
    <w:rsid w:val="00AB42ED"/>
    <w:rsid w:val="00AB5C90"/>
    <w:rsid w:val="00AC0E4D"/>
    <w:rsid w:val="00AC1C18"/>
    <w:rsid w:val="00AC1ECD"/>
    <w:rsid w:val="00AC25B3"/>
    <w:rsid w:val="00AC32D2"/>
    <w:rsid w:val="00AC37D5"/>
    <w:rsid w:val="00AC3B8C"/>
    <w:rsid w:val="00AC58C8"/>
    <w:rsid w:val="00AD22C0"/>
    <w:rsid w:val="00AD3103"/>
    <w:rsid w:val="00AD3D3D"/>
    <w:rsid w:val="00AD450F"/>
    <w:rsid w:val="00AD4924"/>
    <w:rsid w:val="00AD65C7"/>
    <w:rsid w:val="00AD6AB3"/>
    <w:rsid w:val="00AD6BDA"/>
    <w:rsid w:val="00AD7971"/>
    <w:rsid w:val="00AE03FB"/>
    <w:rsid w:val="00AE100B"/>
    <w:rsid w:val="00AE2C66"/>
    <w:rsid w:val="00AE2E1D"/>
    <w:rsid w:val="00AE30A9"/>
    <w:rsid w:val="00AE4D9E"/>
    <w:rsid w:val="00AE52EF"/>
    <w:rsid w:val="00AE5410"/>
    <w:rsid w:val="00AE5484"/>
    <w:rsid w:val="00AE5A96"/>
    <w:rsid w:val="00AE75D6"/>
    <w:rsid w:val="00AF063E"/>
    <w:rsid w:val="00AF07E0"/>
    <w:rsid w:val="00AF0C7C"/>
    <w:rsid w:val="00AF38AA"/>
    <w:rsid w:val="00AF3BFA"/>
    <w:rsid w:val="00AF5E68"/>
    <w:rsid w:val="00AF6055"/>
    <w:rsid w:val="00AF6406"/>
    <w:rsid w:val="00AF736A"/>
    <w:rsid w:val="00AF7EE6"/>
    <w:rsid w:val="00B0285E"/>
    <w:rsid w:val="00B0287F"/>
    <w:rsid w:val="00B04458"/>
    <w:rsid w:val="00B051B3"/>
    <w:rsid w:val="00B0525D"/>
    <w:rsid w:val="00B05285"/>
    <w:rsid w:val="00B06606"/>
    <w:rsid w:val="00B07FE2"/>
    <w:rsid w:val="00B114FE"/>
    <w:rsid w:val="00B1173B"/>
    <w:rsid w:val="00B12927"/>
    <w:rsid w:val="00B13F10"/>
    <w:rsid w:val="00B14344"/>
    <w:rsid w:val="00B15AF2"/>
    <w:rsid w:val="00B20D71"/>
    <w:rsid w:val="00B21749"/>
    <w:rsid w:val="00B227AC"/>
    <w:rsid w:val="00B25BFF"/>
    <w:rsid w:val="00B26C88"/>
    <w:rsid w:val="00B27396"/>
    <w:rsid w:val="00B303A6"/>
    <w:rsid w:val="00B307D7"/>
    <w:rsid w:val="00B30CF1"/>
    <w:rsid w:val="00B32F94"/>
    <w:rsid w:val="00B34189"/>
    <w:rsid w:val="00B34527"/>
    <w:rsid w:val="00B346DC"/>
    <w:rsid w:val="00B35113"/>
    <w:rsid w:val="00B36302"/>
    <w:rsid w:val="00B365CB"/>
    <w:rsid w:val="00B36BEB"/>
    <w:rsid w:val="00B37D7C"/>
    <w:rsid w:val="00B404D4"/>
    <w:rsid w:val="00B40990"/>
    <w:rsid w:val="00B40F51"/>
    <w:rsid w:val="00B41A46"/>
    <w:rsid w:val="00B41B73"/>
    <w:rsid w:val="00B435E4"/>
    <w:rsid w:val="00B43B2D"/>
    <w:rsid w:val="00B43DC7"/>
    <w:rsid w:val="00B44610"/>
    <w:rsid w:val="00B44C6C"/>
    <w:rsid w:val="00B4511B"/>
    <w:rsid w:val="00B45B75"/>
    <w:rsid w:val="00B47CD2"/>
    <w:rsid w:val="00B50983"/>
    <w:rsid w:val="00B509D7"/>
    <w:rsid w:val="00B5327A"/>
    <w:rsid w:val="00B537CD"/>
    <w:rsid w:val="00B55B71"/>
    <w:rsid w:val="00B56A05"/>
    <w:rsid w:val="00B57FBF"/>
    <w:rsid w:val="00B6104A"/>
    <w:rsid w:val="00B6149E"/>
    <w:rsid w:val="00B617A6"/>
    <w:rsid w:val="00B61C25"/>
    <w:rsid w:val="00B62971"/>
    <w:rsid w:val="00B63316"/>
    <w:rsid w:val="00B64915"/>
    <w:rsid w:val="00B64B27"/>
    <w:rsid w:val="00B64D75"/>
    <w:rsid w:val="00B65C2C"/>
    <w:rsid w:val="00B66770"/>
    <w:rsid w:val="00B70681"/>
    <w:rsid w:val="00B707D8"/>
    <w:rsid w:val="00B70DB1"/>
    <w:rsid w:val="00B72D75"/>
    <w:rsid w:val="00B73911"/>
    <w:rsid w:val="00B74417"/>
    <w:rsid w:val="00B74910"/>
    <w:rsid w:val="00B74923"/>
    <w:rsid w:val="00B74D66"/>
    <w:rsid w:val="00B75CB2"/>
    <w:rsid w:val="00B76C05"/>
    <w:rsid w:val="00B77EC9"/>
    <w:rsid w:val="00B77EE3"/>
    <w:rsid w:val="00B82E28"/>
    <w:rsid w:val="00B82FC0"/>
    <w:rsid w:val="00B8339F"/>
    <w:rsid w:val="00B8532B"/>
    <w:rsid w:val="00B85E0D"/>
    <w:rsid w:val="00B86373"/>
    <w:rsid w:val="00B8721F"/>
    <w:rsid w:val="00B87708"/>
    <w:rsid w:val="00B87F4E"/>
    <w:rsid w:val="00B906DE"/>
    <w:rsid w:val="00B9228F"/>
    <w:rsid w:val="00B93ADD"/>
    <w:rsid w:val="00B97DEA"/>
    <w:rsid w:val="00BA040F"/>
    <w:rsid w:val="00BA1336"/>
    <w:rsid w:val="00BA15E6"/>
    <w:rsid w:val="00BA1977"/>
    <w:rsid w:val="00BA2F6E"/>
    <w:rsid w:val="00BA4512"/>
    <w:rsid w:val="00BA462E"/>
    <w:rsid w:val="00BA4AB6"/>
    <w:rsid w:val="00BA5371"/>
    <w:rsid w:val="00BB0FEF"/>
    <w:rsid w:val="00BB1BEA"/>
    <w:rsid w:val="00BB1C1C"/>
    <w:rsid w:val="00BB1C8B"/>
    <w:rsid w:val="00BB3844"/>
    <w:rsid w:val="00BB4509"/>
    <w:rsid w:val="00BB45CD"/>
    <w:rsid w:val="00BB6BA7"/>
    <w:rsid w:val="00BB7B6A"/>
    <w:rsid w:val="00BC1945"/>
    <w:rsid w:val="00BC2B13"/>
    <w:rsid w:val="00BC2EB8"/>
    <w:rsid w:val="00BC4F5D"/>
    <w:rsid w:val="00BC4FA4"/>
    <w:rsid w:val="00BC5246"/>
    <w:rsid w:val="00BC665C"/>
    <w:rsid w:val="00BC711F"/>
    <w:rsid w:val="00BC781A"/>
    <w:rsid w:val="00BD0F84"/>
    <w:rsid w:val="00BD425D"/>
    <w:rsid w:val="00BD4D5E"/>
    <w:rsid w:val="00BD6293"/>
    <w:rsid w:val="00BD693D"/>
    <w:rsid w:val="00BE04CC"/>
    <w:rsid w:val="00BE0E9E"/>
    <w:rsid w:val="00BE16CD"/>
    <w:rsid w:val="00BE2ACA"/>
    <w:rsid w:val="00BE3982"/>
    <w:rsid w:val="00BE5C0B"/>
    <w:rsid w:val="00BE6054"/>
    <w:rsid w:val="00BE6BF3"/>
    <w:rsid w:val="00BE6DA9"/>
    <w:rsid w:val="00BE769F"/>
    <w:rsid w:val="00BE7E79"/>
    <w:rsid w:val="00BF02EC"/>
    <w:rsid w:val="00BF0B86"/>
    <w:rsid w:val="00BF1DB4"/>
    <w:rsid w:val="00BF316A"/>
    <w:rsid w:val="00BF3DAF"/>
    <w:rsid w:val="00BF4C9A"/>
    <w:rsid w:val="00BF554C"/>
    <w:rsid w:val="00BF6637"/>
    <w:rsid w:val="00BF77EB"/>
    <w:rsid w:val="00BF7EF5"/>
    <w:rsid w:val="00C0057F"/>
    <w:rsid w:val="00C01850"/>
    <w:rsid w:val="00C02660"/>
    <w:rsid w:val="00C026A5"/>
    <w:rsid w:val="00C02E03"/>
    <w:rsid w:val="00C034B3"/>
    <w:rsid w:val="00C03DF3"/>
    <w:rsid w:val="00C049B6"/>
    <w:rsid w:val="00C05642"/>
    <w:rsid w:val="00C05761"/>
    <w:rsid w:val="00C075C3"/>
    <w:rsid w:val="00C07F24"/>
    <w:rsid w:val="00C1009A"/>
    <w:rsid w:val="00C10646"/>
    <w:rsid w:val="00C11519"/>
    <w:rsid w:val="00C13D42"/>
    <w:rsid w:val="00C1433A"/>
    <w:rsid w:val="00C1434C"/>
    <w:rsid w:val="00C157E2"/>
    <w:rsid w:val="00C20657"/>
    <w:rsid w:val="00C20C82"/>
    <w:rsid w:val="00C20D8E"/>
    <w:rsid w:val="00C21179"/>
    <w:rsid w:val="00C2249D"/>
    <w:rsid w:val="00C229E2"/>
    <w:rsid w:val="00C237A9"/>
    <w:rsid w:val="00C23FBF"/>
    <w:rsid w:val="00C249EF"/>
    <w:rsid w:val="00C26833"/>
    <w:rsid w:val="00C2793A"/>
    <w:rsid w:val="00C27FE7"/>
    <w:rsid w:val="00C30C8D"/>
    <w:rsid w:val="00C31BBE"/>
    <w:rsid w:val="00C328D5"/>
    <w:rsid w:val="00C33AC1"/>
    <w:rsid w:val="00C34787"/>
    <w:rsid w:val="00C34D09"/>
    <w:rsid w:val="00C351D2"/>
    <w:rsid w:val="00C351EF"/>
    <w:rsid w:val="00C363E5"/>
    <w:rsid w:val="00C36428"/>
    <w:rsid w:val="00C37384"/>
    <w:rsid w:val="00C37AED"/>
    <w:rsid w:val="00C40494"/>
    <w:rsid w:val="00C40B6E"/>
    <w:rsid w:val="00C40FC2"/>
    <w:rsid w:val="00C411C4"/>
    <w:rsid w:val="00C463AE"/>
    <w:rsid w:val="00C477F7"/>
    <w:rsid w:val="00C50F0C"/>
    <w:rsid w:val="00C5238F"/>
    <w:rsid w:val="00C53652"/>
    <w:rsid w:val="00C53775"/>
    <w:rsid w:val="00C5460B"/>
    <w:rsid w:val="00C55BF0"/>
    <w:rsid w:val="00C57E5A"/>
    <w:rsid w:val="00C60072"/>
    <w:rsid w:val="00C603F0"/>
    <w:rsid w:val="00C60CCB"/>
    <w:rsid w:val="00C612F2"/>
    <w:rsid w:val="00C6299C"/>
    <w:rsid w:val="00C62AEB"/>
    <w:rsid w:val="00C62F52"/>
    <w:rsid w:val="00C634C7"/>
    <w:rsid w:val="00C66DD5"/>
    <w:rsid w:val="00C67B8F"/>
    <w:rsid w:val="00C71B0B"/>
    <w:rsid w:val="00C73DF6"/>
    <w:rsid w:val="00C75ADF"/>
    <w:rsid w:val="00C764C4"/>
    <w:rsid w:val="00C77468"/>
    <w:rsid w:val="00C80CE3"/>
    <w:rsid w:val="00C83D5E"/>
    <w:rsid w:val="00C84D4A"/>
    <w:rsid w:val="00C85AE3"/>
    <w:rsid w:val="00C9039D"/>
    <w:rsid w:val="00C90BB6"/>
    <w:rsid w:val="00C92DB7"/>
    <w:rsid w:val="00C9325E"/>
    <w:rsid w:val="00C94C94"/>
    <w:rsid w:val="00C95A20"/>
    <w:rsid w:val="00C95DAC"/>
    <w:rsid w:val="00C97E43"/>
    <w:rsid w:val="00CA07D9"/>
    <w:rsid w:val="00CA199D"/>
    <w:rsid w:val="00CA34E1"/>
    <w:rsid w:val="00CA5792"/>
    <w:rsid w:val="00CB1970"/>
    <w:rsid w:val="00CB39D2"/>
    <w:rsid w:val="00CB5341"/>
    <w:rsid w:val="00CB660B"/>
    <w:rsid w:val="00CB71C9"/>
    <w:rsid w:val="00CC0579"/>
    <w:rsid w:val="00CC0EB7"/>
    <w:rsid w:val="00CC110B"/>
    <w:rsid w:val="00CC161B"/>
    <w:rsid w:val="00CC259A"/>
    <w:rsid w:val="00CC575B"/>
    <w:rsid w:val="00CC6231"/>
    <w:rsid w:val="00CC681E"/>
    <w:rsid w:val="00CC6C51"/>
    <w:rsid w:val="00CD08BD"/>
    <w:rsid w:val="00CD090F"/>
    <w:rsid w:val="00CD15F1"/>
    <w:rsid w:val="00CD1926"/>
    <w:rsid w:val="00CD1E17"/>
    <w:rsid w:val="00CD1FA1"/>
    <w:rsid w:val="00CD2B20"/>
    <w:rsid w:val="00CD2F7E"/>
    <w:rsid w:val="00CD48FC"/>
    <w:rsid w:val="00CD52E9"/>
    <w:rsid w:val="00CD58B9"/>
    <w:rsid w:val="00CD5CF2"/>
    <w:rsid w:val="00CD7518"/>
    <w:rsid w:val="00CD7EBB"/>
    <w:rsid w:val="00CE0223"/>
    <w:rsid w:val="00CE0F6F"/>
    <w:rsid w:val="00CE1707"/>
    <w:rsid w:val="00CE179B"/>
    <w:rsid w:val="00CE1BA6"/>
    <w:rsid w:val="00CE203D"/>
    <w:rsid w:val="00CE3024"/>
    <w:rsid w:val="00CE455E"/>
    <w:rsid w:val="00CE67CD"/>
    <w:rsid w:val="00CE7AF8"/>
    <w:rsid w:val="00CF013E"/>
    <w:rsid w:val="00CF05D4"/>
    <w:rsid w:val="00CF2215"/>
    <w:rsid w:val="00CF4953"/>
    <w:rsid w:val="00CF5C2F"/>
    <w:rsid w:val="00CF6865"/>
    <w:rsid w:val="00D0280D"/>
    <w:rsid w:val="00D0296E"/>
    <w:rsid w:val="00D034DD"/>
    <w:rsid w:val="00D03AFB"/>
    <w:rsid w:val="00D06BBF"/>
    <w:rsid w:val="00D06F22"/>
    <w:rsid w:val="00D1135C"/>
    <w:rsid w:val="00D11C00"/>
    <w:rsid w:val="00D12EBF"/>
    <w:rsid w:val="00D133FA"/>
    <w:rsid w:val="00D15E1A"/>
    <w:rsid w:val="00D1603D"/>
    <w:rsid w:val="00D16754"/>
    <w:rsid w:val="00D16850"/>
    <w:rsid w:val="00D16919"/>
    <w:rsid w:val="00D17189"/>
    <w:rsid w:val="00D21447"/>
    <w:rsid w:val="00D21A8B"/>
    <w:rsid w:val="00D2274D"/>
    <w:rsid w:val="00D23425"/>
    <w:rsid w:val="00D23CA1"/>
    <w:rsid w:val="00D24AB4"/>
    <w:rsid w:val="00D25239"/>
    <w:rsid w:val="00D25490"/>
    <w:rsid w:val="00D25DA3"/>
    <w:rsid w:val="00D26D82"/>
    <w:rsid w:val="00D27599"/>
    <w:rsid w:val="00D275A5"/>
    <w:rsid w:val="00D301D1"/>
    <w:rsid w:val="00D31610"/>
    <w:rsid w:val="00D31F2C"/>
    <w:rsid w:val="00D32163"/>
    <w:rsid w:val="00D326D3"/>
    <w:rsid w:val="00D33BDE"/>
    <w:rsid w:val="00D366E7"/>
    <w:rsid w:val="00D3741E"/>
    <w:rsid w:val="00D42C3D"/>
    <w:rsid w:val="00D4302B"/>
    <w:rsid w:val="00D43C5C"/>
    <w:rsid w:val="00D43E4F"/>
    <w:rsid w:val="00D44600"/>
    <w:rsid w:val="00D44F69"/>
    <w:rsid w:val="00D45733"/>
    <w:rsid w:val="00D45FC7"/>
    <w:rsid w:val="00D46544"/>
    <w:rsid w:val="00D468D7"/>
    <w:rsid w:val="00D4783E"/>
    <w:rsid w:val="00D50219"/>
    <w:rsid w:val="00D502AC"/>
    <w:rsid w:val="00D506CF"/>
    <w:rsid w:val="00D520FE"/>
    <w:rsid w:val="00D52E59"/>
    <w:rsid w:val="00D52FDC"/>
    <w:rsid w:val="00D57A2D"/>
    <w:rsid w:val="00D57BD8"/>
    <w:rsid w:val="00D57D52"/>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08E3"/>
    <w:rsid w:val="00D8124D"/>
    <w:rsid w:val="00D81843"/>
    <w:rsid w:val="00D82EBF"/>
    <w:rsid w:val="00D839DF"/>
    <w:rsid w:val="00D8428F"/>
    <w:rsid w:val="00D84515"/>
    <w:rsid w:val="00D86472"/>
    <w:rsid w:val="00D8789C"/>
    <w:rsid w:val="00D9029B"/>
    <w:rsid w:val="00D91892"/>
    <w:rsid w:val="00D918F5"/>
    <w:rsid w:val="00D92196"/>
    <w:rsid w:val="00D92F8C"/>
    <w:rsid w:val="00D9558C"/>
    <w:rsid w:val="00D97809"/>
    <w:rsid w:val="00D97B38"/>
    <w:rsid w:val="00DA0E14"/>
    <w:rsid w:val="00DA12D4"/>
    <w:rsid w:val="00DA1AD6"/>
    <w:rsid w:val="00DA2926"/>
    <w:rsid w:val="00DA2A4D"/>
    <w:rsid w:val="00DA4881"/>
    <w:rsid w:val="00DA4F06"/>
    <w:rsid w:val="00DA51DF"/>
    <w:rsid w:val="00DA54FD"/>
    <w:rsid w:val="00DA5E7F"/>
    <w:rsid w:val="00DA6471"/>
    <w:rsid w:val="00DA7017"/>
    <w:rsid w:val="00DA71FB"/>
    <w:rsid w:val="00DB01A2"/>
    <w:rsid w:val="00DB0740"/>
    <w:rsid w:val="00DB0912"/>
    <w:rsid w:val="00DB0C8A"/>
    <w:rsid w:val="00DB2216"/>
    <w:rsid w:val="00DB24CF"/>
    <w:rsid w:val="00DB275D"/>
    <w:rsid w:val="00DB4184"/>
    <w:rsid w:val="00DB5176"/>
    <w:rsid w:val="00DB5460"/>
    <w:rsid w:val="00DB6D98"/>
    <w:rsid w:val="00DB7FD7"/>
    <w:rsid w:val="00DC1FF7"/>
    <w:rsid w:val="00DC32C7"/>
    <w:rsid w:val="00DC34BD"/>
    <w:rsid w:val="00DC3B98"/>
    <w:rsid w:val="00DC47A5"/>
    <w:rsid w:val="00DC6736"/>
    <w:rsid w:val="00DC6931"/>
    <w:rsid w:val="00DC74A2"/>
    <w:rsid w:val="00DD0927"/>
    <w:rsid w:val="00DD145A"/>
    <w:rsid w:val="00DD1F1A"/>
    <w:rsid w:val="00DD3CB3"/>
    <w:rsid w:val="00DD3F19"/>
    <w:rsid w:val="00DD4F31"/>
    <w:rsid w:val="00DD52E1"/>
    <w:rsid w:val="00DD6EF4"/>
    <w:rsid w:val="00DD7AFF"/>
    <w:rsid w:val="00DD7BEF"/>
    <w:rsid w:val="00DE0BF3"/>
    <w:rsid w:val="00DE1936"/>
    <w:rsid w:val="00DE23CC"/>
    <w:rsid w:val="00DE26A2"/>
    <w:rsid w:val="00DE4562"/>
    <w:rsid w:val="00DE578A"/>
    <w:rsid w:val="00DE58C4"/>
    <w:rsid w:val="00DE6838"/>
    <w:rsid w:val="00DE7F42"/>
    <w:rsid w:val="00DF15D4"/>
    <w:rsid w:val="00DF2CFB"/>
    <w:rsid w:val="00DF3E0D"/>
    <w:rsid w:val="00DF56C2"/>
    <w:rsid w:val="00DF5AB6"/>
    <w:rsid w:val="00DF7652"/>
    <w:rsid w:val="00E00E1C"/>
    <w:rsid w:val="00E01AB8"/>
    <w:rsid w:val="00E02739"/>
    <w:rsid w:val="00E03494"/>
    <w:rsid w:val="00E07DAF"/>
    <w:rsid w:val="00E07E1A"/>
    <w:rsid w:val="00E13596"/>
    <w:rsid w:val="00E13A5A"/>
    <w:rsid w:val="00E144E5"/>
    <w:rsid w:val="00E15876"/>
    <w:rsid w:val="00E16045"/>
    <w:rsid w:val="00E177B4"/>
    <w:rsid w:val="00E21478"/>
    <w:rsid w:val="00E2197F"/>
    <w:rsid w:val="00E21E25"/>
    <w:rsid w:val="00E21F51"/>
    <w:rsid w:val="00E22CDA"/>
    <w:rsid w:val="00E2366A"/>
    <w:rsid w:val="00E23975"/>
    <w:rsid w:val="00E24612"/>
    <w:rsid w:val="00E25E20"/>
    <w:rsid w:val="00E26C91"/>
    <w:rsid w:val="00E26EB7"/>
    <w:rsid w:val="00E306E2"/>
    <w:rsid w:val="00E3221D"/>
    <w:rsid w:val="00E32CC9"/>
    <w:rsid w:val="00E33650"/>
    <w:rsid w:val="00E342BC"/>
    <w:rsid w:val="00E34607"/>
    <w:rsid w:val="00E3465E"/>
    <w:rsid w:val="00E348AF"/>
    <w:rsid w:val="00E35943"/>
    <w:rsid w:val="00E35F48"/>
    <w:rsid w:val="00E35F59"/>
    <w:rsid w:val="00E4123F"/>
    <w:rsid w:val="00E4184A"/>
    <w:rsid w:val="00E42788"/>
    <w:rsid w:val="00E43442"/>
    <w:rsid w:val="00E448FA"/>
    <w:rsid w:val="00E47619"/>
    <w:rsid w:val="00E52654"/>
    <w:rsid w:val="00E5289F"/>
    <w:rsid w:val="00E532B5"/>
    <w:rsid w:val="00E53759"/>
    <w:rsid w:val="00E53964"/>
    <w:rsid w:val="00E551E0"/>
    <w:rsid w:val="00E555CB"/>
    <w:rsid w:val="00E55B5E"/>
    <w:rsid w:val="00E55D20"/>
    <w:rsid w:val="00E56563"/>
    <w:rsid w:val="00E56573"/>
    <w:rsid w:val="00E56948"/>
    <w:rsid w:val="00E56A04"/>
    <w:rsid w:val="00E57EBA"/>
    <w:rsid w:val="00E6000B"/>
    <w:rsid w:val="00E600FE"/>
    <w:rsid w:val="00E60D38"/>
    <w:rsid w:val="00E60F74"/>
    <w:rsid w:val="00E61003"/>
    <w:rsid w:val="00E61967"/>
    <w:rsid w:val="00E643B3"/>
    <w:rsid w:val="00E644F0"/>
    <w:rsid w:val="00E64C69"/>
    <w:rsid w:val="00E667A3"/>
    <w:rsid w:val="00E66CCD"/>
    <w:rsid w:val="00E67E65"/>
    <w:rsid w:val="00E67F88"/>
    <w:rsid w:val="00E71229"/>
    <w:rsid w:val="00E728D2"/>
    <w:rsid w:val="00E72CAB"/>
    <w:rsid w:val="00E734E8"/>
    <w:rsid w:val="00E7457A"/>
    <w:rsid w:val="00E76914"/>
    <w:rsid w:val="00E76D2B"/>
    <w:rsid w:val="00E77896"/>
    <w:rsid w:val="00E77934"/>
    <w:rsid w:val="00E82AD0"/>
    <w:rsid w:val="00E82C51"/>
    <w:rsid w:val="00E834CC"/>
    <w:rsid w:val="00E841B6"/>
    <w:rsid w:val="00E841FA"/>
    <w:rsid w:val="00E84591"/>
    <w:rsid w:val="00E84CD2"/>
    <w:rsid w:val="00E87218"/>
    <w:rsid w:val="00E9154D"/>
    <w:rsid w:val="00E934E1"/>
    <w:rsid w:val="00E938E1"/>
    <w:rsid w:val="00E9493B"/>
    <w:rsid w:val="00E95722"/>
    <w:rsid w:val="00E957FB"/>
    <w:rsid w:val="00E95A5C"/>
    <w:rsid w:val="00E96501"/>
    <w:rsid w:val="00E97732"/>
    <w:rsid w:val="00E97E14"/>
    <w:rsid w:val="00EA0BEC"/>
    <w:rsid w:val="00EA1C9C"/>
    <w:rsid w:val="00EA37B6"/>
    <w:rsid w:val="00EA44BB"/>
    <w:rsid w:val="00EA4770"/>
    <w:rsid w:val="00EA48BE"/>
    <w:rsid w:val="00EA4A5C"/>
    <w:rsid w:val="00EA526D"/>
    <w:rsid w:val="00EA568E"/>
    <w:rsid w:val="00EA56A8"/>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5D79"/>
    <w:rsid w:val="00EC6135"/>
    <w:rsid w:val="00ED0034"/>
    <w:rsid w:val="00ED04D2"/>
    <w:rsid w:val="00ED0AD5"/>
    <w:rsid w:val="00ED23F3"/>
    <w:rsid w:val="00ED28EB"/>
    <w:rsid w:val="00ED36D5"/>
    <w:rsid w:val="00ED3B5D"/>
    <w:rsid w:val="00ED41D2"/>
    <w:rsid w:val="00ED513B"/>
    <w:rsid w:val="00ED5644"/>
    <w:rsid w:val="00ED5E49"/>
    <w:rsid w:val="00ED61E6"/>
    <w:rsid w:val="00ED63CB"/>
    <w:rsid w:val="00ED6524"/>
    <w:rsid w:val="00EE032E"/>
    <w:rsid w:val="00EE2278"/>
    <w:rsid w:val="00EE25B6"/>
    <w:rsid w:val="00EE2D13"/>
    <w:rsid w:val="00EE3795"/>
    <w:rsid w:val="00EE576F"/>
    <w:rsid w:val="00EE63DF"/>
    <w:rsid w:val="00EE6835"/>
    <w:rsid w:val="00EE7666"/>
    <w:rsid w:val="00EF05DC"/>
    <w:rsid w:val="00EF1EFB"/>
    <w:rsid w:val="00EF46C3"/>
    <w:rsid w:val="00EF4EAC"/>
    <w:rsid w:val="00F001C5"/>
    <w:rsid w:val="00F00B04"/>
    <w:rsid w:val="00F00D7E"/>
    <w:rsid w:val="00F0374F"/>
    <w:rsid w:val="00F03815"/>
    <w:rsid w:val="00F05197"/>
    <w:rsid w:val="00F054B3"/>
    <w:rsid w:val="00F1188B"/>
    <w:rsid w:val="00F14C25"/>
    <w:rsid w:val="00F154B6"/>
    <w:rsid w:val="00F162D6"/>
    <w:rsid w:val="00F16CDF"/>
    <w:rsid w:val="00F175EB"/>
    <w:rsid w:val="00F21E0B"/>
    <w:rsid w:val="00F2491B"/>
    <w:rsid w:val="00F2653A"/>
    <w:rsid w:val="00F27692"/>
    <w:rsid w:val="00F27E3B"/>
    <w:rsid w:val="00F30623"/>
    <w:rsid w:val="00F30D7E"/>
    <w:rsid w:val="00F31244"/>
    <w:rsid w:val="00F31A41"/>
    <w:rsid w:val="00F31FA5"/>
    <w:rsid w:val="00F32D75"/>
    <w:rsid w:val="00F33296"/>
    <w:rsid w:val="00F340EB"/>
    <w:rsid w:val="00F341B0"/>
    <w:rsid w:val="00F34F15"/>
    <w:rsid w:val="00F36B49"/>
    <w:rsid w:val="00F36BB7"/>
    <w:rsid w:val="00F37334"/>
    <w:rsid w:val="00F4055E"/>
    <w:rsid w:val="00F40738"/>
    <w:rsid w:val="00F40807"/>
    <w:rsid w:val="00F42F46"/>
    <w:rsid w:val="00F43AE4"/>
    <w:rsid w:val="00F43D7C"/>
    <w:rsid w:val="00F44AA8"/>
    <w:rsid w:val="00F45FAD"/>
    <w:rsid w:val="00F46B54"/>
    <w:rsid w:val="00F47401"/>
    <w:rsid w:val="00F50A8C"/>
    <w:rsid w:val="00F50DE7"/>
    <w:rsid w:val="00F51A0D"/>
    <w:rsid w:val="00F51AD9"/>
    <w:rsid w:val="00F527A6"/>
    <w:rsid w:val="00F52D39"/>
    <w:rsid w:val="00F53F53"/>
    <w:rsid w:val="00F542DA"/>
    <w:rsid w:val="00F545C4"/>
    <w:rsid w:val="00F5658C"/>
    <w:rsid w:val="00F56A0B"/>
    <w:rsid w:val="00F56F4D"/>
    <w:rsid w:val="00F57D68"/>
    <w:rsid w:val="00F60452"/>
    <w:rsid w:val="00F60CB5"/>
    <w:rsid w:val="00F62D31"/>
    <w:rsid w:val="00F632FF"/>
    <w:rsid w:val="00F639A2"/>
    <w:rsid w:val="00F64C86"/>
    <w:rsid w:val="00F66353"/>
    <w:rsid w:val="00F66F47"/>
    <w:rsid w:val="00F6796C"/>
    <w:rsid w:val="00F70FF0"/>
    <w:rsid w:val="00F71FCB"/>
    <w:rsid w:val="00F72D48"/>
    <w:rsid w:val="00F7505D"/>
    <w:rsid w:val="00F765AF"/>
    <w:rsid w:val="00F77514"/>
    <w:rsid w:val="00F80D6F"/>
    <w:rsid w:val="00F81A0D"/>
    <w:rsid w:val="00F82800"/>
    <w:rsid w:val="00F83B9E"/>
    <w:rsid w:val="00F85D4A"/>
    <w:rsid w:val="00F85E9B"/>
    <w:rsid w:val="00F87B3F"/>
    <w:rsid w:val="00F87FAD"/>
    <w:rsid w:val="00F91818"/>
    <w:rsid w:val="00F91A50"/>
    <w:rsid w:val="00F9203A"/>
    <w:rsid w:val="00F930CB"/>
    <w:rsid w:val="00F931D1"/>
    <w:rsid w:val="00F93A56"/>
    <w:rsid w:val="00F93AD4"/>
    <w:rsid w:val="00F95739"/>
    <w:rsid w:val="00F95F88"/>
    <w:rsid w:val="00FA0987"/>
    <w:rsid w:val="00FA26DC"/>
    <w:rsid w:val="00FA2730"/>
    <w:rsid w:val="00FA4057"/>
    <w:rsid w:val="00FA5A0A"/>
    <w:rsid w:val="00FA5B78"/>
    <w:rsid w:val="00FA5C86"/>
    <w:rsid w:val="00FA6828"/>
    <w:rsid w:val="00FA78A6"/>
    <w:rsid w:val="00FB1D73"/>
    <w:rsid w:val="00FB3DB1"/>
    <w:rsid w:val="00FB3E3A"/>
    <w:rsid w:val="00FB4A34"/>
    <w:rsid w:val="00FB4E82"/>
    <w:rsid w:val="00FB5562"/>
    <w:rsid w:val="00FB56C1"/>
    <w:rsid w:val="00FB6AEC"/>
    <w:rsid w:val="00FB72BE"/>
    <w:rsid w:val="00FB7ADA"/>
    <w:rsid w:val="00FB7B51"/>
    <w:rsid w:val="00FC0182"/>
    <w:rsid w:val="00FC079B"/>
    <w:rsid w:val="00FC0974"/>
    <w:rsid w:val="00FC0B11"/>
    <w:rsid w:val="00FC2A2A"/>
    <w:rsid w:val="00FC3285"/>
    <w:rsid w:val="00FC3AB9"/>
    <w:rsid w:val="00FC448B"/>
    <w:rsid w:val="00FC5BF9"/>
    <w:rsid w:val="00FD0ED0"/>
    <w:rsid w:val="00FD1C73"/>
    <w:rsid w:val="00FD24C6"/>
    <w:rsid w:val="00FD2910"/>
    <w:rsid w:val="00FD2BA1"/>
    <w:rsid w:val="00FD3E69"/>
    <w:rsid w:val="00FD4D1B"/>
    <w:rsid w:val="00FD4EB1"/>
    <w:rsid w:val="00FD5EA3"/>
    <w:rsid w:val="00FD68D5"/>
    <w:rsid w:val="00FE07F8"/>
    <w:rsid w:val="00FE240F"/>
    <w:rsid w:val="00FE2F35"/>
    <w:rsid w:val="00FE4191"/>
    <w:rsid w:val="00FE4A12"/>
    <w:rsid w:val="00FE4E90"/>
    <w:rsid w:val="00FF0CAC"/>
    <w:rsid w:val="00FF1608"/>
    <w:rsid w:val="00FF16AE"/>
    <w:rsid w:val="00FF1AEC"/>
    <w:rsid w:val="00FF23B3"/>
    <w:rsid w:val="00FF5411"/>
    <w:rsid w:val="00FF5BC9"/>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136D"/>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 w:type="paragraph" w:customStyle="1" w:styleId="TableParagraph">
    <w:name w:val="Table Paragraph"/>
    <w:basedOn w:val="Normal"/>
    <w:uiPriority w:val="1"/>
    <w:qFormat/>
    <w:rsid w:val="005D2BB7"/>
    <w:pPr>
      <w:widowControl w:val="0"/>
      <w:autoSpaceDE w:val="0"/>
      <w:autoSpaceDN w:val="0"/>
      <w:spacing w:after="0" w:line="240" w:lineRule="auto"/>
    </w:pPr>
    <w:rPr>
      <w:rFonts w:eastAsia="Calibri" w:cs="Calibri"/>
    </w:rPr>
  </w:style>
  <w:style w:type="paragraph" w:styleId="Header">
    <w:name w:val="header"/>
    <w:basedOn w:val="Normal"/>
    <w:link w:val="HeaderChar"/>
    <w:unhideWhenUsed/>
    <w:rsid w:val="005735E7"/>
    <w:pPr>
      <w:tabs>
        <w:tab w:val="center" w:pos="4680"/>
        <w:tab w:val="right" w:pos="9360"/>
      </w:tabs>
      <w:spacing w:after="0" w:line="240" w:lineRule="auto"/>
    </w:pPr>
  </w:style>
  <w:style w:type="character" w:customStyle="1" w:styleId="HeaderChar">
    <w:name w:val="Header Char"/>
    <w:basedOn w:val="DefaultParagraphFont"/>
    <w:link w:val="Header"/>
    <w:rsid w:val="005735E7"/>
    <w:rPr>
      <w:sz w:val="22"/>
      <w:szCs w:val="22"/>
    </w:rPr>
  </w:style>
  <w:style w:type="paragraph" w:styleId="Footer">
    <w:name w:val="footer"/>
    <w:basedOn w:val="Normal"/>
    <w:link w:val="FooterChar"/>
    <w:uiPriority w:val="99"/>
    <w:unhideWhenUsed/>
    <w:rsid w:val="0057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E7"/>
    <w:rPr>
      <w:sz w:val="22"/>
      <w:szCs w:val="22"/>
    </w:rPr>
  </w:style>
  <w:style w:type="paragraph" w:customStyle="1" w:styleId="Default">
    <w:name w:val="Default"/>
    <w:rsid w:val="001348DD"/>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7747">
      <w:bodyDiv w:val="1"/>
      <w:marLeft w:val="0"/>
      <w:marRight w:val="0"/>
      <w:marTop w:val="0"/>
      <w:marBottom w:val="0"/>
      <w:divBdr>
        <w:top w:val="none" w:sz="0" w:space="0" w:color="auto"/>
        <w:left w:val="none" w:sz="0" w:space="0" w:color="auto"/>
        <w:bottom w:val="none" w:sz="0" w:space="0" w:color="auto"/>
        <w:right w:val="none" w:sz="0" w:space="0" w:color="auto"/>
      </w:divBdr>
    </w:div>
    <w:div w:id="494803513">
      <w:bodyDiv w:val="1"/>
      <w:marLeft w:val="0"/>
      <w:marRight w:val="0"/>
      <w:marTop w:val="0"/>
      <w:marBottom w:val="0"/>
      <w:divBdr>
        <w:top w:val="none" w:sz="0" w:space="0" w:color="auto"/>
        <w:left w:val="none" w:sz="0" w:space="0" w:color="auto"/>
        <w:bottom w:val="none" w:sz="0" w:space="0" w:color="auto"/>
        <w:right w:val="none" w:sz="0" w:space="0" w:color="auto"/>
      </w:divBdr>
    </w:div>
    <w:div w:id="1558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3874-0936-49B9-9909-2BEF2847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Chris Schmitz</cp:lastModifiedBy>
  <cp:revision>14</cp:revision>
  <cp:lastPrinted>2024-04-03T20:07:00Z</cp:lastPrinted>
  <dcterms:created xsi:type="dcterms:W3CDTF">2024-03-20T18:10:00Z</dcterms:created>
  <dcterms:modified xsi:type="dcterms:W3CDTF">2024-04-05T16:59:00Z</dcterms:modified>
</cp:coreProperties>
</file>